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3602C" w14:textId="3481AB16" w:rsidR="00A37DB5" w:rsidRDefault="00A37DB5" w:rsidP="00A37DB5">
      <w:pPr>
        <w:jc w:val="center"/>
        <w:rPr>
          <w:sz w:val="32"/>
          <w:szCs w:val="32"/>
        </w:rPr>
      </w:pPr>
    </w:p>
    <w:p w14:paraId="15FD66D8" w14:textId="1151F2D1" w:rsidR="00277686" w:rsidRPr="00DB23AB" w:rsidRDefault="00125ECB" w:rsidP="00A37DB5">
      <w:pPr>
        <w:jc w:val="center"/>
        <w:rPr>
          <w:rFonts w:ascii="Rockwell" w:hAnsi="Rockwell"/>
          <w:b/>
          <w:bCs/>
        </w:rPr>
      </w:pPr>
      <w:r w:rsidRPr="00DB23AB">
        <w:rPr>
          <w:rFonts w:ascii="Rockwell" w:hAnsi="Rockwell"/>
          <w:b/>
          <w:bCs/>
        </w:rPr>
        <w:t>Anaconda Convention Tentative Schedule</w:t>
      </w:r>
    </w:p>
    <w:p w14:paraId="0B4021CD" w14:textId="54604A79" w:rsidR="00125ECB" w:rsidRPr="00DB23AB" w:rsidRDefault="00C62542" w:rsidP="00A37DB5">
      <w:pPr>
        <w:jc w:val="center"/>
        <w:rPr>
          <w:rFonts w:ascii="Rockwell" w:hAnsi="Rockwell"/>
          <w:b/>
          <w:bCs/>
        </w:rPr>
      </w:pPr>
      <w:r w:rsidRPr="00DB23AB">
        <w:rPr>
          <w:rFonts w:ascii="Rockwell" w:hAnsi="Rockwell"/>
          <w:b/>
          <w:bCs/>
        </w:rPr>
        <w:t xml:space="preserve"> </w:t>
      </w:r>
      <w:r w:rsidR="00125ECB" w:rsidRPr="00DB23AB">
        <w:rPr>
          <w:rFonts w:ascii="Rockwell" w:hAnsi="Rockwell"/>
          <w:b/>
          <w:bCs/>
        </w:rPr>
        <w:t>Business, Events, Tours</w:t>
      </w:r>
      <w:r w:rsidR="000C6F31" w:rsidRPr="00DB23AB">
        <w:rPr>
          <w:rFonts w:ascii="Rockwell" w:hAnsi="Rockwell"/>
          <w:b/>
          <w:bCs/>
        </w:rPr>
        <w:t xml:space="preserve">, </w:t>
      </w:r>
      <w:r w:rsidR="00125ECB" w:rsidRPr="00DB23AB">
        <w:rPr>
          <w:rFonts w:ascii="Rockwell" w:hAnsi="Rockwell"/>
          <w:b/>
          <w:bCs/>
        </w:rPr>
        <w:t xml:space="preserve"> and Workshops</w:t>
      </w:r>
    </w:p>
    <w:p w14:paraId="355F2916" w14:textId="77777777" w:rsidR="00A37DB5" w:rsidRPr="00DB23AB" w:rsidRDefault="00A37DB5" w:rsidP="00A37DB5">
      <w:pPr>
        <w:pBdr>
          <w:bottom w:val="single" w:sz="4" w:space="1" w:color="auto"/>
        </w:pBdr>
        <w:jc w:val="center"/>
        <w:rPr>
          <w:rFonts w:ascii="Rockwell" w:hAnsi="Rockwell"/>
          <w:b/>
          <w:bCs/>
        </w:rPr>
      </w:pPr>
    </w:p>
    <w:p w14:paraId="1EB808CF" w14:textId="77777777" w:rsidR="00A37DB5" w:rsidRPr="00484945" w:rsidRDefault="00A37DB5" w:rsidP="00A37DB5">
      <w:pPr>
        <w:rPr>
          <w:rFonts w:ascii="Rockwell" w:hAnsi="Rockwell"/>
        </w:rPr>
      </w:pPr>
    </w:p>
    <w:p w14:paraId="1536C28C" w14:textId="4BB5C1CB" w:rsidR="00A37DB5" w:rsidRPr="00484945" w:rsidRDefault="00125ECB" w:rsidP="00A37DB5">
      <w:pPr>
        <w:spacing w:line="276" w:lineRule="auto"/>
        <w:rPr>
          <w:rFonts w:ascii="Rockwell" w:hAnsi="Rockwell"/>
          <w:b/>
          <w:bCs/>
        </w:rPr>
      </w:pPr>
      <w:r w:rsidRPr="00484945">
        <w:rPr>
          <w:rFonts w:ascii="Rockwell" w:hAnsi="Rockwell"/>
          <w:b/>
          <w:bCs/>
        </w:rPr>
        <w:t>Preconvention</w:t>
      </w:r>
      <w:r w:rsidR="00CC26E3" w:rsidRPr="00484945">
        <w:rPr>
          <w:rFonts w:ascii="Rockwell" w:hAnsi="Rockwell"/>
          <w:b/>
          <w:bCs/>
        </w:rPr>
        <w:t>, Thursday</w:t>
      </w:r>
      <w:r w:rsidR="00186DA5" w:rsidRPr="00484945">
        <w:rPr>
          <w:rFonts w:ascii="Rockwell" w:hAnsi="Rockwell"/>
          <w:b/>
          <w:bCs/>
        </w:rPr>
        <w:t xml:space="preserve"> June 25</w:t>
      </w:r>
      <w:r w:rsidR="00CC26E3" w:rsidRPr="00484945">
        <w:rPr>
          <w:rFonts w:ascii="Rockwell" w:hAnsi="Rockwell"/>
          <w:b/>
          <w:bCs/>
        </w:rPr>
        <w:t xml:space="preserve"> </w:t>
      </w:r>
      <w:r w:rsidRPr="00484945">
        <w:rPr>
          <w:rFonts w:ascii="Rockwell" w:hAnsi="Rockwell"/>
          <w:b/>
          <w:bCs/>
        </w:rPr>
        <w:t xml:space="preserve">   </w:t>
      </w:r>
    </w:p>
    <w:p w14:paraId="48BE6449" w14:textId="415C4A52" w:rsidR="00DB0750" w:rsidRPr="00484945" w:rsidRDefault="00125ECB" w:rsidP="00A37DB5">
      <w:pPr>
        <w:spacing w:line="276" w:lineRule="auto"/>
        <w:rPr>
          <w:rFonts w:ascii="Rockwell" w:hAnsi="Rockwell"/>
        </w:rPr>
      </w:pPr>
      <w:r w:rsidRPr="00484945">
        <w:rPr>
          <w:rFonts w:ascii="Rockwell" w:hAnsi="Rockwell"/>
        </w:rPr>
        <w:t>4:00 P.M.    Registration Opens, AGC Garden Club in Lobby of Hotel</w:t>
      </w:r>
    </w:p>
    <w:p w14:paraId="132E3080" w14:textId="25976EFA" w:rsidR="00CC26E3" w:rsidRPr="00484945" w:rsidRDefault="00125ECB" w:rsidP="00CC26E3">
      <w:pPr>
        <w:spacing w:line="276" w:lineRule="auto"/>
        <w:rPr>
          <w:rFonts w:ascii="Rockwell" w:hAnsi="Rockwell"/>
        </w:rPr>
      </w:pPr>
      <w:r w:rsidRPr="00484945">
        <w:rPr>
          <w:rFonts w:ascii="Rockwell" w:hAnsi="Rockwell"/>
        </w:rPr>
        <w:tab/>
        <w:t xml:space="preserve">          </w:t>
      </w:r>
      <w:r w:rsidR="000C6F31">
        <w:rPr>
          <w:rFonts w:ascii="Rockwell" w:hAnsi="Rockwell"/>
        </w:rPr>
        <w:t>T</w:t>
      </w:r>
      <w:r w:rsidRPr="00484945">
        <w:rPr>
          <w:rFonts w:ascii="Rockwell" w:hAnsi="Rockwell"/>
        </w:rPr>
        <w:t>he Forge Hotel begins</w:t>
      </w:r>
      <w:r w:rsidR="00CC26E3" w:rsidRPr="00484945">
        <w:rPr>
          <w:rFonts w:ascii="Rockwell" w:hAnsi="Rockwell"/>
        </w:rPr>
        <w:t xml:space="preserve"> room</w:t>
      </w:r>
      <w:r w:rsidRPr="00484945">
        <w:rPr>
          <w:rFonts w:ascii="Rockwell" w:hAnsi="Rockwell"/>
        </w:rPr>
        <w:t xml:space="preserve"> check-in</w:t>
      </w:r>
      <w:r w:rsidR="00CC26E3" w:rsidRPr="00484945">
        <w:rPr>
          <w:rFonts w:ascii="Rockwell" w:hAnsi="Rockwell"/>
        </w:rPr>
        <w:t>.</w:t>
      </w:r>
    </w:p>
    <w:p w14:paraId="67C8C6DE" w14:textId="75B2EEA4" w:rsidR="00125ECB" w:rsidRPr="00484945" w:rsidRDefault="00A5630D" w:rsidP="00CC26E3">
      <w:pPr>
        <w:spacing w:line="276" w:lineRule="auto"/>
        <w:ind w:left="1440"/>
        <w:rPr>
          <w:rFonts w:ascii="Rockwell" w:hAnsi="Rockwell"/>
        </w:rPr>
      </w:pPr>
      <w:r w:rsidRPr="00484945">
        <w:rPr>
          <w:rFonts w:ascii="Rockwell" w:hAnsi="Rockwell"/>
        </w:rPr>
        <w:t>C</w:t>
      </w:r>
      <w:r w:rsidR="00125ECB" w:rsidRPr="00484945">
        <w:rPr>
          <w:rFonts w:ascii="Rockwell" w:hAnsi="Rockwell"/>
        </w:rPr>
        <w:t xml:space="preserve">onvention and Huddle Rooms open to begin </w:t>
      </w:r>
      <w:r w:rsidR="00DB23AB" w:rsidRPr="00484945">
        <w:rPr>
          <w:rFonts w:ascii="Rockwell" w:hAnsi="Rockwell"/>
        </w:rPr>
        <w:t>setting</w:t>
      </w:r>
      <w:r w:rsidR="00125ECB" w:rsidRPr="00484945">
        <w:rPr>
          <w:rFonts w:ascii="Rockwell" w:hAnsi="Rockwell"/>
        </w:rPr>
        <w:t xml:space="preserve"> up and accept Silent Auction</w:t>
      </w:r>
      <w:r w:rsidR="00CC26E3" w:rsidRPr="00484945">
        <w:rPr>
          <w:rFonts w:ascii="Rockwell" w:hAnsi="Rockwell"/>
        </w:rPr>
        <w:t xml:space="preserve">, </w:t>
      </w:r>
      <w:r w:rsidRPr="00484945">
        <w:rPr>
          <w:rFonts w:ascii="Rockwell" w:hAnsi="Rockwell"/>
        </w:rPr>
        <w:t>Ways and Means</w:t>
      </w:r>
      <w:r w:rsidR="00CC26E3" w:rsidRPr="00484945">
        <w:rPr>
          <w:rFonts w:ascii="Rockwell" w:hAnsi="Rockwell"/>
        </w:rPr>
        <w:t xml:space="preserve">, and </w:t>
      </w:r>
      <w:r w:rsidR="00186DA5" w:rsidRPr="00484945">
        <w:rPr>
          <w:rFonts w:ascii="Rockwell" w:hAnsi="Rockwell"/>
        </w:rPr>
        <w:t>Program/Committee Displays</w:t>
      </w:r>
    </w:p>
    <w:p w14:paraId="28402F1E" w14:textId="77777777" w:rsidR="00CC26E3" w:rsidRPr="00484945" w:rsidRDefault="00CC26E3" w:rsidP="00CC26E3">
      <w:pPr>
        <w:spacing w:line="276" w:lineRule="auto"/>
        <w:rPr>
          <w:rFonts w:ascii="Rockwell" w:hAnsi="Rockwell"/>
        </w:rPr>
      </w:pPr>
    </w:p>
    <w:p w14:paraId="2B36C61B" w14:textId="652CFC27" w:rsidR="00CC26E3" w:rsidRPr="00484945" w:rsidRDefault="00CC26E3" w:rsidP="00CC26E3">
      <w:pPr>
        <w:spacing w:line="276" w:lineRule="auto"/>
        <w:rPr>
          <w:rFonts w:ascii="Rockwell" w:hAnsi="Rockwell"/>
        </w:rPr>
      </w:pPr>
      <w:r w:rsidRPr="00484945">
        <w:rPr>
          <w:rFonts w:ascii="Rockwell" w:hAnsi="Rockwell"/>
        </w:rPr>
        <w:t>5:00 to 6:00 P.M.    Advisory Council Meeting, Huddle Room, Diane Ward</w:t>
      </w:r>
    </w:p>
    <w:p w14:paraId="2DA50F9B" w14:textId="77777777" w:rsidR="00286C4C" w:rsidRDefault="00CC26E3" w:rsidP="00CC26E3">
      <w:pPr>
        <w:spacing w:line="276" w:lineRule="auto"/>
        <w:rPr>
          <w:rFonts w:ascii="Rockwell" w:hAnsi="Rockwell"/>
        </w:rPr>
      </w:pPr>
      <w:r w:rsidRPr="00484945">
        <w:rPr>
          <w:rFonts w:ascii="Rockwell" w:hAnsi="Rockwell"/>
        </w:rPr>
        <w:t>6:00 to 6.30 P.M.    Club Presidents</w:t>
      </w:r>
      <w:r w:rsidR="00286C4C">
        <w:rPr>
          <w:rFonts w:ascii="Rockwell" w:hAnsi="Rockwell"/>
        </w:rPr>
        <w:t>/</w:t>
      </w:r>
      <w:r w:rsidRPr="00484945">
        <w:rPr>
          <w:rFonts w:ascii="Rockwell" w:hAnsi="Rockwell"/>
        </w:rPr>
        <w:t xml:space="preserve">District Directors Meeting, Convention </w:t>
      </w:r>
      <w:r w:rsidR="00286C4C">
        <w:rPr>
          <w:rFonts w:ascii="Rockwell" w:hAnsi="Rockwell"/>
        </w:rPr>
        <w:t>Rm, Jeannie Bennett</w:t>
      </w:r>
      <w:r w:rsidRPr="00484945">
        <w:rPr>
          <w:rFonts w:ascii="Rockwell" w:hAnsi="Rockwell"/>
        </w:rPr>
        <w:t xml:space="preserve">      </w:t>
      </w:r>
    </w:p>
    <w:p w14:paraId="4064ED02" w14:textId="79435BAB" w:rsidR="00CC26E3" w:rsidRPr="00484945" w:rsidRDefault="00286C4C" w:rsidP="00A5630D">
      <w:pPr>
        <w:spacing w:line="276" w:lineRule="auto"/>
        <w:rPr>
          <w:rFonts w:ascii="Rockwell" w:hAnsi="Rockwell"/>
        </w:rPr>
      </w:pPr>
      <w:r>
        <w:rPr>
          <w:rFonts w:ascii="Rockwell" w:hAnsi="Rockwell"/>
        </w:rPr>
        <w:t xml:space="preserve">7:30 </w:t>
      </w:r>
      <w:r w:rsidR="00CC26E3" w:rsidRPr="00484945">
        <w:rPr>
          <w:rFonts w:ascii="Rockwell" w:hAnsi="Rockwell"/>
        </w:rPr>
        <w:t xml:space="preserve">to 8:30 P.M.     Judges Council Meeting, </w:t>
      </w:r>
      <w:r w:rsidR="00724104" w:rsidRPr="00484945">
        <w:rPr>
          <w:rFonts w:ascii="Rockwell" w:hAnsi="Rockwell"/>
        </w:rPr>
        <w:t xml:space="preserve"> Convention Room,  </w:t>
      </w:r>
      <w:r w:rsidR="00CC26E3" w:rsidRPr="00484945">
        <w:rPr>
          <w:rFonts w:ascii="Rockwell" w:hAnsi="Rockwell"/>
        </w:rPr>
        <w:t xml:space="preserve"> Susan Yurman</w:t>
      </w:r>
    </w:p>
    <w:p w14:paraId="655EBC86" w14:textId="77777777" w:rsidR="00186DA5" w:rsidRPr="00484945" w:rsidRDefault="00186DA5" w:rsidP="00A5630D">
      <w:pPr>
        <w:spacing w:line="276" w:lineRule="auto"/>
        <w:rPr>
          <w:rFonts w:ascii="Rockwell" w:hAnsi="Rockwell"/>
        </w:rPr>
      </w:pPr>
    </w:p>
    <w:p w14:paraId="27593DD1" w14:textId="07BF135B" w:rsidR="00186DA5" w:rsidRPr="00484945" w:rsidRDefault="00186DA5" w:rsidP="00A5630D">
      <w:pPr>
        <w:spacing w:line="276" w:lineRule="auto"/>
        <w:rPr>
          <w:rFonts w:ascii="Rockwell" w:hAnsi="Rockwell"/>
          <w:b/>
          <w:bCs/>
        </w:rPr>
      </w:pPr>
      <w:r w:rsidRPr="00484945">
        <w:rPr>
          <w:rFonts w:ascii="Rockwell" w:hAnsi="Rockwell"/>
          <w:b/>
          <w:bCs/>
        </w:rPr>
        <w:t>Day 1, Friday, June 26</w:t>
      </w:r>
    </w:p>
    <w:p w14:paraId="62370149" w14:textId="0D7C8768" w:rsidR="00CC26E3" w:rsidRPr="00484945" w:rsidRDefault="00CC26E3" w:rsidP="00A5630D">
      <w:pPr>
        <w:spacing w:line="276" w:lineRule="auto"/>
        <w:rPr>
          <w:rFonts w:ascii="Rockwell" w:hAnsi="Rockwell"/>
        </w:rPr>
      </w:pPr>
    </w:p>
    <w:p w14:paraId="0099B646" w14:textId="44440CE5" w:rsidR="000C6F31" w:rsidRDefault="00186DA5" w:rsidP="00926968">
      <w:pPr>
        <w:spacing w:line="276" w:lineRule="auto"/>
      </w:pPr>
      <w:r w:rsidRPr="00484945">
        <w:rPr>
          <w:rFonts w:ascii="Rockwell" w:hAnsi="Rockwell"/>
        </w:rPr>
        <w:t xml:space="preserve">9:00 A.M.   </w:t>
      </w:r>
      <w:r w:rsidR="00286C4C">
        <w:t>CALL TO ORDER</w:t>
      </w:r>
      <w:r w:rsidR="00752BF9">
        <w:t xml:space="preserve">  </w:t>
      </w:r>
      <w:r w:rsidR="00926968">
        <w:t xml:space="preserve"> </w:t>
      </w:r>
      <w:r w:rsidR="000C6F31">
        <w:t xml:space="preserve"> MFGC President, Jeannie Bennett</w:t>
      </w:r>
    </w:p>
    <w:p w14:paraId="43E7E615" w14:textId="77777777" w:rsidR="00926968" w:rsidRDefault="00926968" w:rsidP="00286C4C">
      <w:pPr>
        <w:spacing w:line="360" w:lineRule="auto"/>
        <w:ind w:firstLine="720"/>
      </w:pPr>
    </w:p>
    <w:p w14:paraId="6F383DED" w14:textId="01AF79FF" w:rsidR="00286C4C" w:rsidRDefault="00286C4C" w:rsidP="00286C4C">
      <w:pPr>
        <w:spacing w:line="360" w:lineRule="auto"/>
        <w:ind w:firstLine="720"/>
      </w:pPr>
      <w:r>
        <w:t>PRESENTATION OF COLORS</w:t>
      </w:r>
      <w:r w:rsidR="00697B9E">
        <w:t xml:space="preserve">:  </w:t>
      </w:r>
      <w:r>
        <w:t xml:space="preserve"> American Legion Honor Guard</w:t>
      </w:r>
      <w:r>
        <w:tab/>
      </w:r>
      <w:r>
        <w:tab/>
      </w:r>
      <w:r>
        <w:tab/>
      </w:r>
      <w:r>
        <w:tab/>
      </w:r>
      <w:r>
        <w:tab/>
      </w:r>
    </w:p>
    <w:p w14:paraId="0429DBDD" w14:textId="767431E7" w:rsidR="00286C4C" w:rsidRDefault="00286C4C" w:rsidP="00286C4C">
      <w:pPr>
        <w:spacing w:line="360" w:lineRule="auto"/>
        <w:ind w:firstLine="720"/>
        <w:rPr>
          <w:rFonts w:ascii="Helvetica" w:hAnsi="Helvetica"/>
        </w:rPr>
      </w:pPr>
      <w:r>
        <w:t>WELCOME</w:t>
      </w:r>
      <w:r w:rsidR="00697B9E">
        <w:t xml:space="preserve">:  </w:t>
      </w:r>
      <w:r>
        <w:t xml:space="preserve"> Bill Everett, Anaconda -Deer Lodge County CEO</w:t>
      </w:r>
      <w:r>
        <w:tab/>
      </w:r>
      <w:r>
        <w:tab/>
      </w:r>
      <w:r>
        <w:tab/>
      </w:r>
      <w:r>
        <w:tab/>
      </w:r>
      <w:r>
        <w:tab/>
      </w:r>
      <w:r w:rsidR="000C6F31">
        <w:t xml:space="preserve">  </w:t>
      </w:r>
      <w:r>
        <w:tab/>
      </w:r>
      <w:r>
        <w:rPr>
          <w:rFonts w:ascii="Helvetica" w:hAnsi="Helvetica"/>
        </w:rPr>
        <w:tab/>
      </w:r>
      <w:r>
        <w:rPr>
          <w:rFonts w:ascii="Helvetica" w:hAnsi="Helvetica"/>
        </w:rPr>
        <w:tab/>
      </w:r>
      <w:r>
        <w:rPr>
          <w:rFonts w:ascii="Helvetica" w:hAnsi="Helvetica"/>
        </w:rPr>
        <w:tab/>
      </w:r>
      <w:r>
        <w:rPr>
          <w:rFonts w:ascii="Helvetica" w:hAnsi="Helvetica"/>
        </w:rPr>
        <w:tab/>
      </w:r>
      <w:r>
        <w:rPr>
          <w:rFonts w:ascii="Helvetica" w:hAnsi="Helvetica"/>
        </w:rPr>
        <w:tab/>
      </w:r>
      <w:r>
        <w:rPr>
          <w:rFonts w:ascii="Helvetica" w:hAnsi="Helvetica"/>
        </w:rPr>
        <w:tab/>
      </w:r>
    </w:p>
    <w:p w14:paraId="55AF098D" w14:textId="36430183" w:rsidR="00286C4C" w:rsidRDefault="00286C4C" w:rsidP="00286C4C">
      <w:pPr>
        <w:spacing w:line="360" w:lineRule="auto"/>
        <w:rPr>
          <w:rFonts w:ascii="Helvetica" w:hAnsi="Helvetica"/>
        </w:rPr>
      </w:pPr>
      <w:r>
        <w:rPr>
          <w:rFonts w:ascii="Helvetica" w:hAnsi="Helvetica"/>
        </w:rPr>
        <w:t>Introduction:  MFGC Officers</w:t>
      </w:r>
      <w:r>
        <w:rPr>
          <w:rFonts w:ascii="Helvetica" w:hAnsi="Helvetica"/>
        </w:rPr>
        <w:tab/>
      </w:r>
    </w:p>
    <w:p w14:paraId="370E3739" w14:textId="77777777" w:rsidR="00286C4C" w:rsidRDefault="00286C4C" w:rsidP="00286C4C">
      <w:pPr>
        <w:spacing w:line="360" w:lineRule="auto"/>
        <w:ind w:firstLine="720"/>
        <w:rPr>
          <w:rFonts w:ascii="Helvetica" w:hAnsi="Helvetica"/>
          <w:sz w:val="21"/>
          <w:szCs w:val="21"/>
        </w:rPr>
        <w:sectPr w:rsidR="00286C4C" w:rsidSect="005C6600">
          <w:pgSz w:w="12240" w:h="15840"/>
          <w:pgMar w:top="720" w:right="720" w:bottom="720" w:left="720" w:header="720" w:footer="720" w:gutter="0"/>
          <w:cols w:space="720"/>
          <w:docGrid w:linePitch="360"/>
        </w:sectPr>
      </w:pPr>
    </w:p>
    <w:p w14:paraId="376946BF" w14:textId="1150EDC8" w:rsidR="00286C4C" w:rsidRPr="005727E5" w:rsidRDefault="00286C4C" w:rsidP="00286C4C">
      <w:pPr>
        <w:spacing w:line="360" w:lineRule="auto"/>
        <w:ind w:firstLine="720"/>
        <w:rPr>
          <w:rFonts w:ascii="Helvetica" w:hAnsi="Helvetica"/>
          <w:sz w:val="21"/>
          <w:szCs w:val="21"/>
        </w:rPr>
      </w:pPr>
      <w:r>
        <w:rPr>
          <w:rFonts w:ascii="Helvetica" w:hAnsi="Helvetica"/>
          <w:sz w:val="21"/>
          <w:szCs w:val="21"/>
        </w:rPr>
        <w:t>Pres</w:t>
      </w:r>
      <w:r w:rsidRPr="005727E5">
        <w:rPr>
          <w:rFonts w:ascii="Helvetica" w:hAnsi="Helvetica"/>
          <w:sz w:val="21"/>
          <w:szCs w:val="21"/>
        </w:rPr>
        <w:t>, Jeannie Bennett</w:t>
      </w:r>
    </w:p>
    <w:p w14:paraId="5CCBDA56" w14:textId="7C366C22" w:rsidR="00286C4C" w:rsidRPr="005727E5" w:rsidRDefault="00286C4C" w:rsidP="00286C4C">
      <w:pPr>
        <w:spacing w:line="360" w:lineRule="auto"/>
        <w:rPr>
          <w:rFonts w:ascii="Helvetica" w:hAnsi="Helvetica"/>
          <w:sz w:val="21"/>
          <w:szCs w:val="21"/>
        </w:rPr>
      </w:pPr>
      <w:r w:rsidRPr="005727E5">
        <w:rPr>
          <w:rFonts w:ascii="Helvetica" w:hAnsi="Helvetica"/>
          <w:sz w:val="21"/>
          <w:szCs w:val="21"/>
        </w:rPr>
        <w:tab/>
      </w:r>
      <w:r>
        <w:rPr>
          <w:rFonts w:ascii="Helvetica" w:hAnsi="Helvetica"/>
          <w:sz w:val="21"/>
          <w:szCs w:val="21"/>
        </w:rPr>
        <w:t>1st</w:t>
      </w:r>
      <w:r w:rsidRPr="005727E5">
        <w:rPr>
          <w:rFonts w:ascii="Helvetica" w:hAnsi="Helvetica"/>
          <w:sz w:val="21"/>
          <w:szCs w:val="21"/>
        </w:rPr>
        <w:t xml:space="preserve"> VP, Cindy Carlton</w:t>
      </w:r>
    </w:p>
    <w:p w14:paraId="28EA20FF" w14:textId="77777777" w:rsidR="00286C4C" w:rsidRDefault="00286C4C" w:rsidP="00286C4C">
      <w:pPr>
        <w:spacing w:line="360" w:lineRule="auto"/>
        <w:rPr>
          <w:rFonts w:ascii="Helvetica" w:hAnsi="Helvetica"/>
          <w:sz w:val="21"/>
          <w:szCs w:val="21"/>
        </w:rPr>
      </w:pPr>
      <w:r w:rsidRPr="005727E5">
        <w:rPr>
          <w:rFonts w:ascii="Helvetica" w:hAnsi="Helvetica"/>
          <w:sz w:val="21"/>
          <w:szCs w:val="21"/>
        </w:rPr>
        <w:tab/>
      </w:r>
      <w:r>
        <w:rPr>
          <w:rFonts w:ascii="Helvetica" w:hAnsi="Helvetica"/>
          <w:sz w:val="21"/>
          <w:szCs w:val="21"/>
        </w:rPr>
        <w:t>2</w:t>
      </w:r>
      <w:r w:rsidRPr="00286C4C">
        <w:rPr>
          <w:rFonts w:ascii="Helvetica" w:hAnsi="Helvetica"/>
          <w:sz w:val="21"/>
          <w:szCs w:val="21"/>
          <w:vertAlign w:val="superscript"/>
        </w:rPr>
        <w:t>nd</w:t>
      </w:r>
      <w:r>
        <w:rPr>
          <w:rFonts w:ascii="Helvetica" w:hAnsi="Helvetica"/>
          <w:sz w:val="21"/>
          <w:szCs w:val="21"/>
        </w:rPr>
        <w:t xml:space="preserve"> VP:  Liz Smith</w:t>
      </w:r>
    </w:p>
    <w:p w14:paraId="138403FD" w14:textId="0BAAEED2" w:rsidR="00286C4C" w:rsidRPr="005727E5" w:rsidRDefault="00286C4C" w:rsidP="00286C4C">
      <w:pPr>
        <w:spacing w:line="360" w:lineRule="auto"/>
        <w:ind w:firstLine="720"/>
        <w:rPr>
          <w:rFonts w:ascii="Helvetica" w:hAnsi="Helvetica"/>
          <w:sz w:val="21"/>
          <w:szCs w:val="21"/>
        </w:rPr>
      </w:pPr>
      <w:r w:rsidRPr="005727E5">
        <w:rPr>
          <w:rFonts w:ascii="Helvetica" w:hAnsi="Helvetica"/>
          <w:sz w:val="21"/>
          <w:szCs w:val="21"/>
        </w:rPr>
        <w:t xml:space="preserve">Treasurer, </w:t>
      </w:r>
      <w:r>
        <w:rPr>
          <w:rFonts w:ascii="Helvetica" w:hAnsi="Helvetica"/>
          <w:sz w:val="21"/>
          <w:szCs w:val="21"/>
        </w:rPr>
        <w:t>Beverly Geary</w:t>
      </w:r>
    </w:p>
    <w:p w14:paraId="0ECCA27F" w14:textId="07751778" w:rsidR="00286C4C" w:rsidRDefault="00286C4C" w:rsidP="00286C4C">
      <w:pPr>
        <w:tabs>
          <w:tab w:val="left" w:pos="720"/>
          <w:tab w:val="left" w:pos="1440"/>
          <w:tab w:val="left" w:pos="2160"/>
          <w:tab w:val="left" w:pos="2880"/>
          <w:tab w:val="left" w:pos="8580"/>
        </w:tabs>
        <w:spacing w:line="360" w:lineRule="auto"/>
        <w:rPr>
          <w:rFonts w:ascii="Helvetica" w:hAnsi="Helvetica"/>
          <w:sz w:val="21"/>
          <w:szCs w:val="21"/>
        </w:rPr>
      </w:pPr>
      <w:r w:rsidRPr="005727E5">
        <w:rPr>
          <w:rFonts w:ascii="Helvetica" w:hAnsi="Helvetica"/>
          <w:sz w:val="21"/>
          <w:szCs w:val="21"/>
        </w:rPr>
        <w:tab/>
        <w:t>Recording Secretary</w:t>
      </w:r>
      <w:r>
        <w:rPr>
          <w:rFonts w:ascii="Helvetica" w:hAnsi="Helvetica"/>
          <w:sz w:val="21"/>
          <w:szCs w:val="21"/>
        </w:rPr>
        <w:t>, Linda Kavesha</w:t>
      </w:r>
      <w:r w:rsidR="002C5A6D">
        <w:rPr>
          <w:rFonts w:ascii="Helvetica" w:hAnsi="Helvetica"/>
          <w:sz w:val="21"/>
          <w:szCs w:val="21"/>
        </w:rPr>
        <w:t>n</w:t>
      </w:r>
    </w:p>
    <w:p w14:paraId="7B01D039" w14:textId="731D76E2" w:rsidR="002C5A6D" w:rsidRDefault="002C5A6D" w:rsidP="00286C4C">
      <w:pPr>
        <w:tabs>
          <w:tab w:val="left" w:pos="720"/>
          <w:tab w:val="left" w:pos="1440"/>
          <w:tab w:val="left" w:pos="2160"/>
          <w:tab w:val="left" w:pos="2880"/>
          <w:tab w:val="left" w:pos="8580"/>
        </w:tabs>
        <w:spacing w:line="360" w:lineRule="auto"/>
        <w:rPr>
          <w:rFonts w:ascii="Helvetica" w:hAnsi="Helvetica"/>
          <w:sz w:val="21"/>
          <w:szCs w:val="21"/>
        </w:rPr>
      </w:pPr>
      <w:r>
        <w:rPr>
          <w:rFonts w:ascii="Helvetica" w:hAnsi="Helvetica"/>
          <w:sz w:val="21"/>
          <w:szCs w:val="21"/>
        </w:rPr>
        <w:t xml:space="preserve">            Correspondence Secretary,  Nancy Dold</w:t>
      </w:r>
    </w:p>
    <w:p w14:paraId="6A80D22E" w14:textId="304F7E14" w:rsidR="002C5A6D" w:rsidRDefault="002C5A6D" w:rsidP="002C5A6D">
      <w:pPr>
        <w:tabs>
          <w:tab w:val="left" w:pos="720"/>
          <w:tab w:val="left" w:pos="1440"/>
          <w:tab w:val="left" w:pos="2160"/>
          <w:tab w:val="left" w:pos="2880"/>
          <w:tab w:val="left" w:pos="8580"/>
        </w:tabs>
        <w:spacing w:line="360" w:lineRule="auto"/>
        <w:rPr>
          <w:rFonts w:ascii="Helvetica" w:hAnsi="Helvetica"/>
        </w:rPr>
        <w:sectPr w:rsidR="002C5A6D" w:rsidSect="002C5A6D">
          <w:type w:val="continuous"/>
          <w:pgSz w:w="12240" w:h="15840"/>
          <w:pgMar w:top="720" w:right="720" w:bottom="720" w:left="720" w:header="720" w:footer="720" w:gutter="0"/>
          <w:cols w:num="2" w:space="720"/>
          <w:docGrid w:linePitch="360"/>
        </w:sectPr>
      </w:pPr>
      <w:r>
        <w:rPr>
          <w:rFonts w:ascii="Helvetica" w:hAnsi="Helvetica"/>
          <w:sz w:val="21"/>
          <w:szCs w:val="21"/>
        </w:rPr>
        <w:t xml:space="preserve">            Parliamentarian, Joyce Hendricks</w:t>
      </w:r>
    </w:p>
    <w:p w14:paraId="6310B90F" w14:textId="77777777" w:rsidR="00412B5A" w:rsidRDefault="00412B5A" w:rsidP="00286C4C">
      <w:pPr>
        <w:spacing w:line="360" w:lineRule="auto"/>
        <w:rPr>
          <w:rFonts w:ascii="Helvetica" w:hAnsi="Helvetica"/>
        </w:rPr>
      </w:pPr>
    </w:p>
    <w:p w14:paraId="1AAE71B0" w14:textId="3250DBE5" w:rsidR="002C5A6D" w:rsidRDefault="00286C4C" w:rsidP="00286C4C">
      <w:pPr>
        <w:spacing w:line="360" w:lineRule="auto"/>
        <w:rPr>
          <w:rFonts w:ascii="Helvetica" w:hAnsi="Helvetica"/>
        </w:rPr>
      </w:pPr>
      <w:r>
        <w:rPr>
          <w:rFonts w:ascii="Helvetica" w:hAnsi="Helvetica"/>
        </w:rPr>
        <w:t xml:space="preserve"> </w:t>
      </w:r>
      <w:r w:rsidR="002C5A6D">
        <w:rPr>
          <w:rFonts w:ascii="Helvetica" w:hAnsi="Helvetica"/>
        </w:rPr>
        <w:t xml:space="preserve">Introduction: </w:t>
      </w:r>
      <w:r>
        <w:rPr>
          <w:rFonts w:ascii="Helvetica" w:hAnsi="Helvetica"/>
        </w:rPr>
        <w:t xml:space="preserve"> </w:t>
      </w:r>
      <w:r w:rsidR="002C5A6D">
        <w:rPr>
          <w:rFonts w:ascii="Helvetica" w:hAnsi="Helvetica"/>
        </w:rPr>
        <w:t>Advisory Council</w:t>
      </w:r>
      <w:r w:rsidR="002B231A">
        <w:rPr>
          <w:rFonts w:ascii="Helvetica" w:hAnsi="Helvetica"/>
        </w:rPr>
        <w:t xml:space="preserve"> (</w:t>
      </w:r>
      <w:r w:rsidR="002C5A6D">
        <w:rPr>
          <w:rFonts w:ascii="Helvetica" w:hAnsi="Helvetica"/>
        </w:rPr>
        <w:t xml:space="preserve">Former State Presidents in </w:t>
      </w:r>
      <w:r w:rsidR="002B231A">
        <w:rPr>
          <w:rFonts w:ascii="Helvetica" w:hAnsi="Helvetica"/>
        </w:rPr>
        <w:t>attendance)</w:t>
      </w:r>
    </w:p>
    <w:p w14:paraId="7E16084B" w14:textId="77777777" w:rsidR="002B231A" w:rsidRDefault="002B231A" w:rsidP="002C5A6D">
      <w:pPr>
        <w:spacing w:line="360" w:lineRule="auto"/>
        <w:ind w:firstLine="720"/>
        <w:rPr>
          <w:rFonts w:ascii="Helvetica" w:hAnsi="Helvetica"/>
          <w:sz w:val="21"/>
          <w:szCs w:val="21"/>
        </w:rPr>
        <w:sectPr w:rsidR="002B231A" w:rsidSect="00286C4C">
          <w:type w:val="continuous"/>
          <w:pgSz w:w="12240" w:h="15840"/>
          <w:pgMar w:top="720" w:right="720" w:bottom="720" w:left="720" w:header="720" w:footer="720" w:gutter="0"/>
          <w:cols w:space="720"/>
          <w:docGrid w:linePitch="360"/>
        </w:sectPr>
      </w:pPr>
    </w:p>
    <w:p w14:paraId="5B829C21" w14:textId="375F3183" w:rsidR="00286C4C" w:rsidRPr="002C5A6D" w:rsidRDefault="00286C4C" w:rsidP="002C5A6D">
      <w:pPr>
        <w:spacing w:line="360" w:lineRule="auto"/>
        <w:ind w:firstLine="720"/>
        <w:rPr>
          <w:rFonts w:ascii="Helvetica" w:hAnsi="Helvetica"/>
          <w:sz w:val="21"/>
          <w:szCs w:val="21"/>
        </w:rPr>
        <w:sectPr w:rsidR="00286C4C" w:rsidRPr="002C5A6D" w:rsidSect="002B231A">
          <w:type w:val="continuous"/>
          <w:pgSz w:w="12240" w:h="15840"/>
          <w:pgMar w:top="720" w:right="720" w:bottom="720" w:left="720" w:header="720" w:footer="720" w:gutter="0"/>
          <w:cols w:num="2" w:space="720"/>
          <w:docGrid w:linePitch="360"/>
        </w:sectPr>
      </w:pPr>
      <w:r w:rsidRPr="002C5A6D">
        <w:rPr>
          <w:rFonts w:ascii="Helvetica" w:hAnsi="Helvetica"/>
          <w:sz w:val="21"/>
          <w:szCs w:val="21"/>
        </w:rPr>
        <w:t>Diane Ward</w:t>
      </w:r>
      <w:r w:rsidR="002C5A6D">
        <w:rPr>
          <w:rFonts w:ascii="Helvetica" w:hAnsi="Helvetica"/>
          <w:sz w:val="21"/>
          <w:szCs w:val="21"/>
        </w:rPr>
        <w:t>,</w:t>
      </w:r>
      <w:r w:rsidR="002B231A">
        <w:rPr>
          <w:rFonts w:ascii="Helvetica" w:hAnsi="Helvetica"/>
          <w:sz w:val="21"/>
          <w:szCs w:val="21"/>
        </w:rPr>
        <w:t xml:space="preserve"> </w:t>
      </w:r>
      <w:r w:rsidR="002C5A6D">
        <w:rPr>
          <w:rFonts w:ascii="Helvetica" w:hAnsi="Helvetica"/>
          <w:sz w:val="21"/>
          <w:szCs w:val="21"/>
        </w:rPr>
        <w:t>Pres Ex Officio, (2023-2025)</w:t>
      </w:r>
      <w:r w:rsidRPr="002C5A6D">
        <w:rPr>
          <w:rFonts w:ascii="Helvetica" w:hAnsi="Helvetica"/>
          <w:sz w:val="21"/>
          <w:szCs w:val="21"/>
        </w:rPr>
        <w:t xml:space="preserve">       </w:t>
      </w:r>
    </w:p>
    <w:p w14:paraId="3CAC8E75" w14:textId="77777777" w:rsidR="00286C4C" w:rsidRPr="005727E5" w:rsidRDefault="00286C4C" w:rsidP="00286C4C">
      <w:pPr>
        <w:spacing w:line="360" w:lineRule="auto"/>
        <w:ind w:firstLine="720"/>
        <w:rPr>
          <w:rFonts w:ascii="Helvetica" w:hAnsi="Helvetica"/>
          <w:sz w:val="21"/>
          <w:szCs w:val="21"/>
        </w:rPr>
      </w:pPr>
      <w:r w:rsidRPr="005727E5">
        <w:rPr>
          <w:rFonts w:ascii="Helvetica" w:hAnsi="Helvetica"/>
          <w:sz w:val="21"/>
          <w:szCs w:val="21"/>
        </w:rPr>
        <w:t>Jim Sadler (2021-2023)</w:t>
      </w:r>
    </w:p>
    <w:p w14:paraId="6FF3114E" w14:textId="2D729EA4" w:rsidR="00286C4C" w:rsidRPr="005727E5" w:rsidRDefault="00286C4C" w:rsidP="00286C4C">
      <w:pPr>
        <w:spacing w:line="360" w:lineRule="auto"/>
        <w:rPr>
          <w:rFonts w:ascii="Helvetica" w:hAnsi="Helvetica"/>
          <w:sz w:val="21"/>
          <w:szCs w:val="21"/>
        </w:rPr>
      </w:pPr>
      <w:r w:rsidRPr="005727E5">
        <w:rPr>
          <w:rFonts w:ascii="Helvetica" w:hAnsi="Helvetica"/>
          <w:sz w:val="21"/>
          <w:szCs w:val="21"/>
        </w:rPr>
        <w:tab/>
        <w:t>Joyce Hendricks (2017-2019)</w:t>
      </w:r>
    </w:p>
    <w:p w14:paraId="5AEBCFFA" w14:textId="77777777" w:rsidR="00286C4C" w:rsidRDefault="00286C4C" w:rsidP="00286C4C">
      <w:pPr>
        <w:spacing w:line="360" w:lineRule="auto"/>
        <w:rPr>
          <w:rFonts w:ascii="Helvetica" w:hAnsi="Helvetica"/>
          <w:sz w:val="21"/>
          <w:szCs w:val="21"/>
        </w:rPr>
      </w:pPr>
      <w:r w:rsidRPr="005727E5">
        <w:rPr>
          <w:rFonts w:ascii="Helvetica" w:hAnsi="Helvetica"/>
          <w:sz w:val="21"/>
          <w:szCs w:val="21"/>
        </w:rPr>
        <w:tab/>
        <w:t>Linda Sadler</w:t>
      </w:r>
      <w:r>
        <w:rPr>
          <w:rFonts w:ascii="Helvetica" w:hAnsi="Helvetica"/>
          <w:sz w:val="21"/>
          <w:szCs w:val="21"/>
        </w:rPr>
        <w:t xml:space="preserve"> </w:t>
      </w:r>
      <w:r w:rsidRPr="005727E5">
        <w:rPr>
          <w:rFonts w:ascii="Helvetica" w:hAnsi="Helvetica"/>
          <w:sz w:val="21"/>
          <w:szCs w:val="21"/>
        </w:rPr>
        <w:t>(2015-2017)</w:t>
      </w:r>
    </w:p>
    <w:p w14:paraId="7A327E5F" w14:textId="11AB2ADE" w:rsidR="00286C4C" w:rsidRPr="005727E5" w:rsidRDefault="00286C4C" w:rsidP="00286C4C">
      <w:pPr>
        <w:spacing w:line="360" w:lineRule="auto"/>
        <w:rPr>
          <w:rFonts w:ascii="Helvetica" w:hAnsi="Helvetica"/>
          <w:sz w:val="21"/>
          <w:szCs w:val="21"/>
        </w:rPr>
      </w:pPr>
      <w:r w:rsidRPr="005727E5">
        <w:rPr>
          <w:rFonts w:ascii="Helvetica" w:hAnsi="Helvetica"/>
          <w:sz w:val="21"/>
          <w:szCs w:val="21"/>
        </w:rPr>
        <w:tab/>
        <w:t>Phyllis White (2011-2013)</w:t>
      </w:r>
    </w:p>
    <w:p w14:paraId="7E270CFA" w14:textId="77777777" w:rsidR="00286C4C" w:rsidRPr="005727E5" w:rsidRDefault="00286C4C" w:rsidP="00286C4C">
      <w:pPr>
        <w:spacing w:line="360" w:lineRule="auto"/>
        <w:rPr>
          <w:rFonts w:ascii="Helvetica" w:hAnsi="Helvetica"/>
          <w:sz w:val="21"/>
          <w:szCs w:val="21"/>
        </w:rPr>
      </w:pPr>
      <w:r w:rsidRPr="005727E5">
        <w:rPr>
          <w:rFonts w:ascii="Helvetica" w:hAnsi="Helvetica"/>
          <w:sz w:val="21"/>
          <w:szCs w:val="21"/>
        </w:rPr>
        <w:tab/>
        <w:t>Norman DeNeal (2009-2011)</w:t>
      </w:r>
    </w:p>
    <w:p w14:paraId="3B29C66F" w14:textId="77777777" w:rsidR="00286C4C" w:rsidRPr="005727E5" w:rsidRDefault="00286C4C" w:rsidP="00286C4C">
      <w:pPr>
        <w:spacing w:line="360" w:lineRule="auto"/>
        <w:rPr>
          <w:rFonts w:ascii="Helvetica" w:hAnsi="Helvetica"/>
          <w:sz w:val="21"/>
          <w:szCs w:val="21"/>
        </w:rPr>
      </w:pPr>
      <w:r w:rsidRPr="005727E5">
        <w:rPr>
          <w:rFonts w:ascii="Helvetica" w:hAnsi="Helvetica"/>
          <w:sz w:val="21"/>
          <w:szCs w:val="21"/>
        </w:rPr>
        <w:tab/>
        <w:t>Darlene Skari (2007-2009)</w:t>
      </w:r>
    </w:p>
    <w:p w14:paraId="4CAE74A7" w14:textId="77777777" w:rsidR="00286C4C" w:rsidRDefault="00286C4C" w:rsidP="00286C4C">
      <w:pPr>
        <w:spacing w:line="360" w:lineRule="auto"/>
        <w:rPr>
          <w:rFonts w:ascii="Helvetica" w:hAnsi="Helvetica"/>
          <w:sz w:val="21"/>
          <w:szCs w:val="21"/>
        </w:rPr>
      </w:pPr>
      <w:r w:rsidRPr="005727E5">
        <w:rPr>
          <w:rFonts w:ascii="Helvetica" w:hAnsi="Helvetica"/>
          <w:sz w:val="21"/>
          <w:szCs w:val="21"/>
        </w:rPr>
        <w:tab/>
        <w:t>Mary Davis (2003-2005)</w:t>
      </w:r>
    </w:p>
    <w:p w14:paraId="356344BD" w14:textId="77777777" w:rsidR="00690293" w:rsidRDefault="00690293" w:rsidP="00286C4C">
      <w:pPr>
        <w:spacing w:line="360" w:lineRule="auto"/>
        <w:rPr>
          <w:rFonts w:ascii="Helvetica" w:hAnsi="Helvetica"/>
          <w:sz w:val="21"/>
          <w:szCs w:val="21"/>
        </w:rPr>
      </w:pPr>
    </w:p>
    <w:p w14:paraId="75EE392E" w14:textId="77777777" w:rsidR="00697B9E" w:rsidRDefault="00697B9E" w:rsidP="00286C4C">
      <w:pPr>
        <w:spacing w:line="360" w:lineRule="auto"/>
        <w:rPr>
          <w:rFonts w:ascii="Helvetica" w:hAnsi="Helvetica"/>
          <w:sz w:val="21"/>
          <w:szCs w:val="21"/>
        </w:rPr>
        <w:sectPr w:rsidR="00697B9E" w:rsidSect="002B231A">
          <w:type w:val="continuous"/>
          <w:pgSz w:w="12240" w:h="15840"/>
          <w:pgMar w:top="720" w:right="720" w:bottom="720" w:left="720" w:header="720" w:footer="720" w:gutter="0"/>
          <w:cols w:num="2" w:space="720"/>
          <w:docGrid w:linePitch="360"/>
        </w:sectPr>
      </w:pPr>
    </w:p>
    <w:p w14:paraId="7CAAC1EE" w14:textId="77777777" w:rsidR="00926968" w:rsidRDefault="00926968" w:rsidP="00286C4C">
      <w:pPr>
        <w:spacing w:line="360" w:lineRule="auto"/>
        <w:rPr>
          <w:rFonts w:ascii="Helvetica" w:hAnsi="Helvetica"/>
        </w:rPr>
      </w:pPr>
    </w:p>
    <w:p w14:paraId="4EEDD107" w14:textId="2718C783" w:rsidR="00A524E9" w:rsidRPr="00926968" w:rsidRDefault="00690293" w:rsidP="00286C4C">
      <w:pPr>
        <w:spacing w:line="360" w:lineRule="auto"/>
        <w:rPr>
          <w:rFonts w:ascii="Helvetica" w:hAnsi="Helvetica"/>
        </w:rPr>
      </w:pPr>
      <w:r w:rsidRPr="00926968">
        <w:rPr>
          <w:rFonts w:ascii="Helvetica" w:hAnsi="Helvetica"/>
        </w:rPr>
        <w:t>Introduction of Anaconda Garden Club Committee</w:t>
      </w:r>
      <w:r w:rsidR="00A524E9" w:rsidRPr="00926968">
        <w:rPr>
          <w:rFonts w:ascii="Helvetica" w:hAnsi="Helvetica"/>
        </w:rPr>
        <w:t xml:space="preserve"> </w:t>
      </w:r>
      <w:r w:rsidR="00697B9E" w:rsidRPr="00926968">
        <w:rPr>
          <w:rFonts w:ascii="Helvetica" w:hAnsi="Helvetica"/>
        </w:rPr>
        <w:t xml:space="preserve">                                Michelle Halberg</w:t>
      </w:r>
      <w:r w:rsidR="00A524E9" w:rsidRPr="00926968">
        <w:rPr>
          <w:rFonts w:ascii="Helvetica" w:hAnsi="Helvetica"/>
        </w:rPr>
        <w:t xml:space="preserve"> </w:t>
      </w:r>
      <w:r w:rsidRPr="00926968">
        <w:rPr>
          <w:rFonts w:ascii="Helvetica" w:hAnsi="Helvetica"/>
        </w:rPr>
        <w:t xml:space="preserve">   </w:t>
      </w:r>
    </w:p>
    <w:p w14:paraId="4F148B01" w14:textId="77777777" w:rsidR="00697B9E" w:rsidRDefault="00697B9E" w:rsidP="00286C4C">
      <w:pPr>
        <w:spacing w:line="360" w:lineRule="auto"/>
        <w:rPr>
          <w:rFonts w:ascii="Helvetica" w:hAnsi="Helvetica"/>
          <w:sz w:val="21"/>
          <w:szCs w:val="21"/>
        </w:rPr>
        <w:sectPr w:rsidR="00697B9E" w:rsidSect="00697B9E">
          <w:type w:val="continuous"/>
          <w:pgSz w:w="12240" w:h="15840"/>
          <w:pgMar w:top="720" w:right="720" w:bottom="720" w:left="720" w:header="720" w:footer="720" w:gutter="0"/>
          <w:cols w:space="720"/>
          <w:docGrid w:linePitch="360"/>
        </w:sectPr>
      </w:pPr>
    </w:p>
    <w:p w14:paraId="7B51FCC3" w14:textId="77777777" w:rsidR="00A524E9" w:rsidRDefault="00A524E9" w:rsidP="00286C4C">
      <w:pPr>
        <w:spacing w:line="360" w:lineRule="auto"/>
        <w:rPr>
          <w:rFonts w:ascii="Helvetica" w:hAnsi="Helvetica"/>
          <w:sz w:val="21"/>
          <w:szCs w:val="21"/>
        </w:rPr>
      </w:pPr>
    </w:p>
    <w:p w14:paraId="06F7D235" w14:textId="59C98F56" w:rsidR="00690293" w:rsidRDefault="00690293" w:rsidP="00286C4C">
      <w:pPr>
        <w:spacing w:line="360" w:lineRule="auto"/>
        <w:rPr>
          <w:rFonts w:ascii="Helvetica" w:hAnsi="Helvetica"/>
          <w:sz w:val="21"/>
          <w:szCs w:val="21"/>
        </w:rPr>
      </w:pPr>
      <w:r>
        <w:rPr>
          <w:rFonts w:ascii="Helvetica" w:hAnsi="Helvetica"/>
          <w:sz w:val="21"/>
          <w:szCs w:val="21"/>
        </w:rPr>
        <w:t xml:space="preserve">                                                   </w:t>
      </w:r>
    </w:p>
    <w:p w14:paraId="7342F924" w14:textId="77777777" w:rsidR="002B231A" w:rsidRDefault="002B231A" w:rsidP="00286C4C">
      <w:pPr>
        <w:spacing w:line="360" w:lineRule="auto"/>
        <w:rPr>
          <w:rFonts w:ascii="Helvetica" w:hAnsi="Helvetica"/>
          <w:b/>
          <w:bCs/>
        </w:rPr>
      </w:pPr>
    </w:p>
    <w:p w14:paraId="2E492AC5" w14:textId="77777777" w:rsidR="002B231A" w:rsidRDefault="002B231A" w:rsidP="00286C4C">
      <w:pPr>
        <w:spacing w:line="360" w:lineRule="auto"/>
        <w:rPr>
          <w:rFonts w:ascii="Helvetica" w:hAnsi="Helvetica"/>
          <w:b/>
          <w:bCs/>
        </w:rPr>
        <w:sectPr w:rsidR="002B231A" w:rsidSect="002B231A">
          <w:type w:val="continuous"/>
          <w:pgSz w:w="12240" w:h="15840"/>
          <w:pgMar w:top="720" w:right="720" w:bottom="720" w:left="720" w:header="720" w:footer="720" w:gutter="0"/>
          <w:cols w:num="2" w:space="720"/>
          <w:docGrid w:linePitch="360"/>
        </w:sectPr>
      </w:pPr>
    </w:p>
    <w:p w14:paraId="1CE172F0" w14:textId="77777777" w:rsidR="00286C4C" w:rsidRDefault="00286C4C" w:rsidP="00286C4C">
      <w:pPr>
        <w:spacing w:line="360" w:lineRule="auto"/>
        <w:rPr>
          <w:rFonts w:ascii="Helvetica" w:hAnsi="Helvetica"/>
          <w:b/>
          <w:bCs/>
        </w:rPr>
      </w:pPr>
    </w:p>
    <w:p w14:paraId="24FED28C" w14:textId="506F0FBF" w:rsidR="00286C4C" w:rsidRDefault="002C5A6D" w:rsidP="00286C4C">
      <w:pPr>
        <w:spacing w:line="360" w:lineRule="auto"/>
        <w:rPr>
          <w:rFonts w:ascii="Helvetica" w:hAnsi="Helvetica"/>
          <w:sz w:val="21"/>
          <w:szCs w:val="21"/>
        </w:rPr>
      </w:pPr>
      <w:r>
        <w:rPr>
          <w:rFonts w:ascii="Helvetica" w:hAnsi="Helvetica"/>
          <w:b/>
          <w:bCs/>
        </w:rPr>
        <w:t xml:space="preserve">Announcement of </w:t>
      </w:r>
      <w:r w:rsidR="00286C4C" w:rsidRPr="0049500D">
        <w:rPr>
          <w:rFonts w:ascii="Helvetica" w:hAnsi="Helvetica"/>
          <w:b/>
          <w:bCs/>
        </w:rPr>
        <w:t>Garden Club Member of the Yea</w:t>
      </w:r>
      <w:r>
        <w:rPr>
          <w:rFonts w:ascii="Helvetica" w:hAnsi="Helvetica"/>
          <w:b/>
          <w:bCs/>
        </w:rPr>
        <w:t>r</w:t>
      </w:r>
      <w:r w:rsidR="00286C4C">
        <w:rPr>
          <w:rFonts w:ascii="Helvetica" w:hAnsi="Helvetica"/>
        </w:rPr>
        <w:tab/>
      </w:r>
      <w:r>
        <w:rPr>
          <w:rFonts w:ascii="Helvetica" w:hAnsi="Helvetica"/>
        </w:rPr>
        <w:t xml:space="preserve">          Jeannie Bennett</w:t>
      </w:r>
      <w:r w:rsidR="00286C4C">
        <w:rPr>
          <w:rFonts w:ascii="Helvetica" w:hAnsi="Helvetica"/>
        </w:rPr>
        <w:t>/Cindy Carlton</w:t>
      </w:r>
    </w:p>
    <w:p w14:paraId="5EDFFACE" w14:textId="77777777" w:rsidR="00286C4C" w:rsidRDefault="00286C4C" w:rsidP="00286C4C">
      <w:pPr>
        <w:spacing w:line="360" w:lineRule="auto"/>
        <w:rPr>
          <w:rFonts w:cstheme="minorHAnsi"/>
        </w:rPr>
      </w:pPr>
      <w:r w:rsidRPr="003F4901">
        <w:rPr>
          <w:rFonts w:cstheme="minorHAnsi"/>
        </w:rPr>
        <w:t>CREDENTIALS</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t>Joyce Hendricks</w:t>
      </w:r>
    </w:p>
    <w:p w14:paraId="51A5A8A5" w14:textId="77777777" w:rsidR="00286C4C" w:rsidRDefault="00286C4C" w:rsidP="00286C4C">
      <w:pPr>
        <w:spacing w:line="360" w:lineRule="auto"/>
        <w:rPr>
          <w:rFonts w:cstheme="minorHAnsi"/>
        </w:rPr>
      </w:pPr>
      <w:r>
        <w:rPr>
          <w:rFonts w:cstheme="minorHAnsi"/>
        </w:rPr>
        <w:t>QUORUM DECLARED</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t xml:space="preserve">Joyce Hendricks  </w:t>
      </w:r>
    </w:p>
    <w:p w14:paraId="5B43ACCA" w14:textId="77777777" w:rsidR="00286C4C" w:rsidRDefault="00286C4C" w:rsidP="00286C4C">
      <w:pPr>
        <w:spacing w:line="360" w:lineRule="auto"/>
        <w:rPr>
          <w:rFonts w:cstheme="minorHAnsi"/>
        </w:rPr>
      </w:pPr>
      <w:r>
        <w:rPr>
          <w:rFonts w:cstheme="minorHAnsi"/>
        </w:rPr>
        <w:t>ADOPTION OF CONVENTION RULES</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t>Joyce Hendricks</w:t>
      </w:r>
    </w:p>
    <w:p w14:paraId="4E489BF8" w14:textId="3B6E5319" w:rsidR="00286C4C" w:rsidRDefault="00286C4C" w:rsidP="00286C4C">
      <w:pPr>
        <w:spacing w:line="360" w:lineRule="auto"/>
        <w:rPr>
          <w:rFonts w:cstheme="minorHAnsi"/>
        </w:rPr>
      </w:pPr>
      <w:r>
        <w:rPr>
          <w:rFonts w:cstheme="minorHAnsi"/>
        </w:rPr>
        <w:t>MOTION TO ADOPT CONVENTION AGENDA</w:t>
      </w:r>
    </w:p>
    <w:p w14:paraId="52946A16" w14:textId="0AD0CAE3" w:rsidR="00286C4C" w:rsidRDefault="00286C4C" w:rsidP="00286C4C">
      <w:pPr>
        <w:spacing w:line="360" w:lineRule="auto"/>
        <w:rPr>
          <w:rFonts w:cstheme="minorHAnsi"/>
        </w:rPr>
      </w:pPr>
      <w:r>
        <w:rPr>
          <w:rFonts w:cstheme="minorHAnsi"/>
        </w:rPr>
        <w:t>APPOINT</w:t>
      </w:r>
      <w:r w:rsidR="002B231A">
        <w:rPr>
          <w:rFonts w:cstheme="minorHAnsi"/>
        </w:rPr>
        <w:t xml:space="preserve">MENT </w:t>
      </w:r>
      <w:r>
        <w:rPr>
          <w:rFonts w:cstheme="minorHAnsi"/>
        </w:rPr>
        <w:t>OF COMMITTEE TO APPROVE 202</w:t>
      </w:r>
      <w:r w:rsidR="00DB23AB">
        <w:rPr>
          <w:rFonts w:cstheme="minorHAnsi"/>
        </w:rPr>
        <w:t>6</w:t>
      </w:r>
      <w:r>
        <w:rPr>
          <w:rFonts w:cstheme="minorHAnsi"/>
        </w:rPr>
        <w:t xml:space="preserve"> CONVENTION MINUTES</w:t>
      </w:r>
      <w:r w:rsidR="002B231A">
        <w:rPr>
          <w:rFonts w:cstheme="minorHAnsi"/>
        </w:rPr>
        <w:t xml:space="preserve">          </w:t>
      </w:r>
      <w:r w:rsidR="002C5A6D">
        <w:rPr>
          <w:rFonts w:cstheme="minorHAnsi"/>
        </w:rPr>
        <w:t>Jeannie Bennett</w:t>
      </w:r>
      <w:r>
        <w:rPr>
          <w:rFonts w:cstheme="minorHAnsi"/>
        </w:rPr>
        <w:tab/>
      </w:r>
    </w:p>
    <w:p w14:paraId="22B6A489" w14:textId="6DE3ECC9" w:rsidR="00286C4C" w:rsidRDefault="00286C4C" w:rsidP="00286C4C">
      <w:pPr>
        <w:spacing w:line="360" w:lineRule="auto"/>
        <w:rPr>
          <w:rFonts w:cstheme="minorHAnsi"/>
        </w:rPr>
      </w:pPr>
      <w:r>
        <w:rPr>
          <w:rFonts w:cstheme="minorHAnsi"/>
        </w:rPr>
        <w:tab/>
      </w:r>
      <w:r w:rsidR="00B37A2F">
        <w:rPr>
          <w:rFonts w:cstheme="minorHAnsi"/>
        </w:rPr>
        <w:t xml:space="preserve">Please stand: </w:t>
      </w:r>
      <w:r w:rsidR="00973FBF">
        <w:rPr>
          <w:rFonts w:cstheme="minorHAnsi"/>
        </w:rPr>
        <w:t xml:space="preserve"> </w:t>
      </w:r>
      <w:r w:rsidR="002C5A6D">
        <w:rPr>
          <w:rFonts w:cstheme="minorHAnsi"/>
        </w:rPr>
        <w:t xml:space="preserve">Nancy Dold, </w:t>
      </w:r>
      <w:r w:rsidR="002B231A">
        <w:rPr>
          <w:rFonts w:cstheme="minorHAnsi"/>
        </w:rPr>
        <w:t xml:space="preserve">Elaine Wood, </w:t>
      </w:r>
      <w:r>
        <w:rPr>
          <w:rFonts w:cstheme="minorHAnsi"/>
        </w:rPr>
        <w:t>Phyllis White</w:t>
      </w:r>
    </w:p>
    <w:p w14:paraId="5DF760EC" w14:textId="29DDCC0C" w:rsidR="00286C4C" w:rsidRDefault="00286C4C" w:rsidP="00286C4C">
      <w:pPr>
        <w:spacing w:line="360" w:lineRule="auto"/>
        <w:rPr>
          <w:rFonts w:cstheme="minorHAnsi"/>
        </w:rPr>
      </w:pPr>
      <w:r>
        <w:rPr>
          <w:rFonts w:cstheme="minorHAnsi"/>
        </w:rPr>
        <w:t>APPOINT</w:t>
      </w:r>
      <w:r w:rsidR="002B231A">
        <w:rPr>
          <w:rFonts w:cstheme="minorHAnsi"/>
        </w:rPr>
        <w:t>MENT</w:t>
      </w:r>
      <w:r>
        <w:rPr>
          <w:rFonts w:cstheme="minorHAnsi"/>
        </w:rPr>
        <w:t xml:space="preserve"> </w:t>
      </w:r>
      <w:r w:rsidR="00B37A2F">
        <w:rPr>
          <w:rFonts w:cstheme="minorHAnsi"/>
        </w:rPr>
        <w:t xml:space="preserve">of </w:t>
      </w:r>
      <w:r>
        <w:rPr>
          <w:rFonts w:cstheme="minorHAnsi"/>
        </w:rPr>
        <w:t>TIMEKEEPERS, PAGES</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sidR="00B37A2F">
        <w:rPr>
          <w:rFonts w:cstheme="minorHAnsi"/>
        </w:rPr>
        <w:t>Jeannie Bennett</w:t>
      </w:r>
      <w:r>
        <w:rPr>
          <w:rFonts w:cstheme="minorHAnsi"/>
        </w:rPr>
        <w:tab/>
      </w:r>
    </w:p>
    <w:p w14:paraId="764E21D6" w14:textId="2FADBC4F" w:rsidR="00286C4C" w:rsidRDefault="00286C4C" w:rsidP="00286C4C">
      <w:pPr>
        <w:spacing w:line="360" w:lineRule="auto"/>
        <w:rPr>
          <w:rFonts w:cstheme="minorHAnsi"/>
        </w:rPr>
      </w:pPr>
      <w:r>
        <w:rPr>
          <w:rFonts w:cstheme="minorHAnsi"/>
        </w:rPr>
        <w:tab/>
      </w:r>
      <w:r w:rsidR="00B37A2F">
        <w:rPr>
          <w:rFonts w:cstheme="minorHAnsi"/>
        </w:rPr>
        <w:t xml:space="preserve">Please stand:   </w:t>
      </w:r>
      <w:r>
        <w:rPr>
          <w:rFonts w:cstheme="minorHAnsi"/>
        </w:rPr>
        <w:t>Elaine Wood/Sue O’Leary- Timekeepers</w:t>
      </w:r>
    </w:p>
    <w:p w14:paraId="2E75025C" w14:textId="41ACF7ED" w:rsidR="00286C4C" w:rsidRDefault="00286C4C" w:rsidP="00286C4C">
      <w:pPr>
        <w:spacing w:line="360" w:lineRule="auto"/>
        <w:rPr>
          <w:rFonts w:cstheme="minorHAnsi"/>
        </w:rPr>
      </w:pPr>
      <w:r>
        <w:rPr>
          <w:rFonts w:cstheme="minorHAnsi"/>
        </w:rPr>
        <w:t xml:space="preserve"> </w:t>
      </w:r>
      <w:r>
        <w:rPr>
          <w:rFonts w:cstheme="minorHAnsi"/>
        </w:rPr>
        <w:tab/>
      </w:r>
      <w:r w:rsidR="00B37A2F">
        <w:rPr>
          <w:rFonts w:cstheme="minorHAnsi"/>
        </w:rPr>
        <w:t xml:space="preserve">Please stand: </w:t>
      </w:r>
      <w:r w:rsidR="00690293">
        <w:rPr>
          <w:rFonts w:cstheme="minorHAnsi"/>
        </w:rPr>
        <w:t xml:space="preserve"> AGC </w:t>
      </w:r>
      <w:r w:rsidR="00B37A2F">
        <w:rPr>
          <w:rFonts w:cstheme="minorHAnsi"/>
        </w:rPr>
        <w:t xml:space="preserve"> </w:t>
      </w:r>
      <w:r w:rsidR="00690293">
        <w:rPr>
          <w:rFonts w:cstheme="minorHAnsi"/>
        </w:rPr>
        <w:t xml:space="preserve">Hostesses </w:t>
      </w:r>
      <w:r>
        <w:rPr>
          <w:rFonts w:cstheme="minorHAnsi"/>
        </w:rPr>
        <w:t xml:space="preserve">– Page for </w:t>
      </w:r>
      <w:r w:rsidR="002B231A">
        <w:rPr>
          <w:rFonts w:cstheme="minorHAnsi"/>
        </w:rPr>
        <w:t>Shirley Purcell, RMR Directo</w:t>
      </w:r>
      <w:r w:rsidR="00690293">
        <w:rPr>
          <w:rFonts w:cstheme="minorHAnsi"/>
        </w:rPr>
        <w:t>r</w:t>
      </w:r>
    </w:p>
    <w:p w14:paraId="59E84163" w14:textId="172C4BDF" w:rsidR="00286C4C" w:rsidRDefault="00286C4C" w:rsidP="00286C4C">
      <w:pPr>
        <w:spacing w:line="360" w:lineRule="auto"/>
        <w:rPr>
          <w:rFonts w:cstheme="minorHAnsi"/>
        </w:rPr>
      </w:pPr>
      <w:r>
        <w:rPr>
          <w:rFonts w:cstheme="minorHAnsi"/>
        </w:rPr>
        <w:t>MEMORIAL SERVICE</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sidR="002C5A6D">
        <w:rPr>
          <w:rFonts w:cstheme="minorHAnsi"/>
        </w:rPr>
        <w:t>Jim Sadler</w:t>
      </w:r>
    </w:p>
    <w:p w14:paraId="3486829B" w14:textId="6F82D37F" w:rsidR="002B231A" w:rsidRDefault="00286C4C" w:rsidP="00286C4C">
      <w:pPr>
        <w:spacing w:line="360" w:lineRule="auto"/>
        <w:rPr>
          <w:rFonts w:cstheme="minorHAnsi"/>
        </w:rPr>
      </w:pPr>
      <w:r>
        <w:rPr>
          <w:rFonts w:cstheme="minorHAnsi"/>
        </w:rPr>
        <w:t>REPORT FROM 202</w:t>
      </w:r>
      <w:r w:rsidR="002C5A6D">
        <w:rPr>
          <w:rFonts w:cstheme="minorHAnsi"/>
        </w:rPr>
        <w:t>5</w:t>
      </w:r>
      <w:r>
        <w:rPr>
          <w:rFonts w:cstheme="minorHAnsi"/>
        </w:rPr>
        <w:t xml:space="preserve"> CONVENTION APPROVAL COMMITTEE</w:t>
      </w:r>
      <w:r>
        <w:rPr>
          <w:rFonts w:cstheme="minorHAnsi"/>
        </w:rPr>
        <w:tab/>
      </w:r>
      <w:r>
        <w:rPr>
          <w:rFonts w:cstheme="minorHAnsi"/>
        </w:rPr>
        <w:tab/>
      </w:r>
      <w:r>
        <w:rPr>
          <w:rFonts w:cstheme="minorHAnsi"/>
        </w:rPr>
        <w:tab/>
      </w:r>
      <w:r w:rsidR="002B231A">
        <w:rPr>
          <w:rFonts w:cstheme="minorHAnsi"/>
        </w:rPr>
        <w:t>Cindy Carlton</w:t>
      </w:r>
      <w:r>
        <w:rPr>
          <w:rFonts w:cstheme="minorHAnsi"/>
        </w:rPr>
        <w:tab/>
      </w:r>
    </w:p>
    <w:p w14:paraId="5AC11102" w14:textId="01E46705" w:rsidR="00DB23AB" w:rsidRPr="00B13DE2" w:rsidRDefault="00DB23AB" w:rsidP="00DB23AB">
      <w:pPr>
        <w:spacing w:line="360" w:lineRule="auto"/>
        <w:rPr>
          <w:rFonts w:cstheme="minorHAnsi"/>
          <w:b/>
          <w:bCs/>
        </w:rPr>
      </w:pPr>
      <w:r>
        <w:rPr>
          <w:rFonts w:cstheme="minorHAnsi"/>
        </w:rPr>
        <w:t xml:space="preserve">11:00 a.m.  OFFICER REPORTS </w:t>
      </w:r>
    </w:p>
    <w:p w14:paraId="3BB6622D" w14:textId="77777777" w:rsidR="00DB23AB" w:rsidRDefault="00DB23AB" w:rsidP="00DB23AB">
      <w:pPr>
        <w:spacing w:line="360" w:lineRule="auto"/>
        <w:rPr>
          <w:rFonts w:cstheme="minorHAnsi"/>
        </w:rPr>
      </w:pPr>
      <w:r>
        <w:rPr>
          <w:rFonts w:cstheme="minorHAnsi"/>
        </w:rPr>
        <w:tab/>
        <w:t>President</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t>Jeannie Bennett</w:t>
      </w:r>
    </w:p>
    <w:p w14:paraId="5EE13A21" w14:textId="77777777" w:rsidR="00DB23AB" w:rsidRDefault="00DB23AB" w:rsidP="00DB23AB">
      <w:pPr>
        <w:spacing w:line="360" w:lineRule="auto"/>
        <w:rPr>
          <w:rFonts w:cstheme="minorHAnsi"/>
        </w:rPr>
      </w:pPr>
      <w:r>
        <w:rPr>
          <w:rFonts w:cstheme="minorHAnsi"/>
        </w:rPr>
        <w:tab/>
        <w:t>1</w:t>
      </w:r>
      <w:r w:rsidRPr="00FB48EF">
        <w:rPr>
          <w:rFonts w:cstheme="minorHAnsi"/>
          <w:vertAlign w:val="superscript"/>
        </w:rPr>
        <w:t>st</w:t>
      </w:r>
      <w:r>
        <w:rPr>
          <w:rFonts w:cstheme="minorHAnsi"/>
        </w:rPr>
        <w:t xml:space="preserve"> VP</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t>Cindy Carlton</w:t>
      </w:r>
    </w:p>
    <w:p w14:paraId="017FDF68" w14:textId="77777777" w:rsidR="00DB23AB" w:rsidRDefault="00DB23AB" w:rsidP="00DB23AB">
      <w:pPr>
        <w:spacing w:line="360" w:lineRule="auto"/>
        <w:rPr>
          <w:rFonts w:cstheme="minorHAnsi"/>
        </w:rPr>
      </w:pPr>
      <w:r>
        <w:rPr>
          <w:rFonts w:cstheme="minorHAnsi"/>
        </w:rPr>
        <w:tab/>
        <w:t>2</w:t>
      </w:r>
      <w:r w:rsidRPr="00FB48EF">
        <w:rPr>
          <w:rFonts w:cstheme="minorHAnsi"/>
          <w:vertAlign w:val="superscript"/>
        </w:rPr>
        <w:t>nd</w:t>
      </w:r>
      <w:r>
        <w:rPr>
          <w:rFonts w:cstheme="minorHAnsi"/>
        </w:rPr>
        <w:t xml:space="preserve"> VP</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t>Liz Smith</w:t>
      </w:r>
    </w:p>
    <w:p w14:paraId="21AA3CF9" w14:textId="77777777" w:rsidR="00DB23AB" w:rsidRDefault="00DB23AB" w:rsidP="00DB23AB">
      <w:pPr>
        <w:spacing w:line="360" w:lineRule="auto"/>
        <w:rPr>
          <w:rFonts w:cstheme="minorHAnsi"/>
        </w:rPr>
      </w:pPr>
      <w:r>
        <w:rPr>
          <w:rFonts w:cstheme="minorHAnsi"/>
        </w:rPr>
        <w:t xml:space="preserve"> Treasurer Reports</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t xml:space="preserve">           Beverly Geary</w:t>
      </w:r>
    </w:p>
    <w:p w14:paraId="1AF1EC09" w14:textId="77777777" w:rsidR="00DB23AB" w:rsidRDefault="00DB23AB" w:rsidP="00DB23AB">
      <w:pPr>
        <w:spacing w:line="360" w:lineRule="auto"/>
        <w:rPr>
          <w:rFonts w:cstheme="minorHAnsi"/>
        </w:rPr>
      </w:pPr>
      <w:r>
        <w:rPr>
          <w:rFonts w:cstheme="minorHAnsi"/>
        </w:rPr>
        <w:tab/>
        <w:t>Final 2025-2026 Financial Report</w:t>
      </w:r>
    </w:p>
    <w:p w14:paraId="4DF8D080" w14:textId="77777777" w:rsidR="00DB23AB" w:rsidRDefault="00DB23AB" w:rsidP="00DB23AB">
      <w:pPr>
        <w:spacing w:line="360" w:lineRule="auto"/>
        <w:rPr>
          <w:rFonts w:cstheme="minorHAnsi"/>
        </w:rPr>
      </w:pPr>
      <w:r>
        <w:rPr>
          <w:rFonts w:cstheme="minorHAnsi"/>
        </w:rPr>
        <w:tab/>
        <w:t>Proposed 2026-2027 Budget and Vote to Approve</w:t>
      </w:r>
    </w:p>
    <w:p w14:paraId="3AB206F1" w14:textId="77777777" w:rsidR="00DB23AB" w:rsidRDefault="00DB23AB" w:rsidP="00286C4C">
      <w:pPr>
        <w:spacing w:line="360" w:lineRule="auto"/>
        <w:rPr>
          <w:rFonts w:cstheme="minorHAnsi"/>
        </w:rPr>
      </w:pPr>
    </w:p>
    <w:p w14:paraId="3E21551F" w14:textId="2C5E30E5" w:rsidR="00286C4C" w:rsidRDefault="00286C4C" w:rsidP="00286C4C">
      <w:pPr>
        <w:spacing w:line="360" w:lineRule="auto"/>
        <w:rPr>
          <w:rFonts w:cstheme="minorHAnsi"/>
        </w:rPr>
      </w:pPr>
      <w:r>
        <w:rPr>
          <w:rFonts w:cstheme="minorHAnsi"/>
        </w:rPr>
        <w:tab/>
      </w:r>
    </w:p>
    <w:p w14:paraId="359650BA" w14:textId="0396E529" w:rsidR="00186DA5" w:rsidRPr="00484945" w:rsidRDefault="00186DA5" w:rsidP="002B231A">
      <w:pPr>
        <w:spacing w:line="360" w:lineRule="auto"/>
        <w:rPr>
          <w:rFonts w:ascii="Rockwell" w:hAnsi="Rockwell"/>
        </w:rPr>
      </w:pPr>
      <w:r w:rsidRPr="002B231A">
        <w:rPr>
          <w:rFonts w:ascii="Rockwell" w:hAnsi="Rockwell"/>
          <w:b/>
          <w:bCs/>
        </w:rPr>
        <w:t>12:00 P.M.</w:t>
      </w:r>
      <w:r w:rsidRPr="00484945">
        <w:rPr>
          <w:rFonts w:ascii="Rockwell" w:hAnsi="Rockwell"/>
        </w:rPr>
        <w:t xml:space="preserve">  Award and Scholarship Luncheon</w:t>
      </w:r>
      <w:r w:rsidR="00973FBF">
        <w:rPr>
          <w:rFonts w:ascii="Rockwell" w:hAnsi="Rockwell"/>
        </w:rPr>
        <w:t>,</w:t>
      </w:r>
      <w:r w:rsidR="000C6F31">
        <w:rPr>
          <w:rFonts w:ascii="Rockwell" w:hAnsi="Rockwell"/>
        </w:rPr>
        <w:t xml:space="preserve"> </w:t>
      </w:r>
      <w:r w:rsidRPr="00484945">
        <w:rPr>
          <w:rFonts w:ascii="Rockwell" w:hAnsi="Rockwell"/>
        </w:rPr>
        <w:t>Restaurant; Chili</w:t>
      </w:r>
      <w:r w:rsidR="00973FBF">
        <w:rPr>
          <w:rFonts w:ascii="Rockwell" w:hAnsi="Rockwell"/>
        </w:rPr>
        <w:t xml:space="preserve">, </w:t>
      </w:r>
      <w:r w:rsidRPr="00484945">
        <w:rPr>
          <w:rFonts w:ascii="Rockwell" w:hAnsi="Rockwell"/>
        </w:rPr>
        <w:t xml:space="preserve"> Baked Potato Bar w/pulled pork.</w:t>
      </w:r>
    </w:p>
    <w:p w14:paraId="5A0BFF09" w14:textId="77777777" w:rsidR="00186DA5" w:rsidRPr="00484945" w:rsidRDefault="00186DA5" w:rsidP="00A5630D">
      <w:pPr>
        <w:spacing w:line="276" w:lineRule="auto"/>
        <w:rPr>
          <w:rFonts w:ascii="Rockwell" w:hAnsi="Rockwell"/>
        </w:rPr>
      </w:pPr>
    </w:p>
    <w:p w14:paraId="5B1ABA9A" w14:textId="4EE205A0" w:rsidR="00186DA5" w:rsidRPr="00484945" w:rsidRDefault="00186DA5" w:rsidP="00A5630D">
      <w:pPr>
        <w:spacing w:line="276" w:lineRule="auto"/>
        <w:rPr>
          <w:rFonts w:ascii="Rockwell" w:hAnsi="Rockwell"/>
        </w:rPr>
      </w:pPr>
      <w:r w:rsidRPr="000C6F31">
        <w:rPr>
          <w:rFonts w:ascii="Rockwell" w:hAnsi="Rockwell"/>
          <w:b/>
          <w:bCs/>
        </w:rPr>
        <w:t>1:00 P.M.   Award Presentations</w:t>
      </w:r>
      <w:r w:rsidR="00714323" w:rsidRPr="000C6F31">
        <w:rPr>
          <w:rFonts w:ascii="Rockwell" w:hAnsi="Rockwell"/>
          <w:b/>
          <w:bCs/>
        </w:rPr>
        <w:t xml:space="preserve"> </w:t>
      </w:r>
      <w:r w:rsidR="00714323" w:rsidRPr="00484945">
        <w:rPr>
          <w:rFonts w:ascii="Rockwell" w:hAnsi="Rockwell"/>
        </w:rPr>
        <w:tab/>
        <w:t xml:space="preserve">                                     </w:t>
      </w:r>
      <w:r w:rsidR="00484945">
        <w:rPr>
          <w:rFonts w:ascii="Rockwell" w:hAnsi="Rockwell"/>
        </w:rPr>
        <w:t xml:space="preserve">    </w:t>
      </w:r>
      <w:r w:rsidR="00714323" w:rsidRPr="00484945">
        <w:rPr>
          <w:rFonts w:ascii="Rockwell" w:hAnsi="Rockwell"/>
        </w:rPr>
        <w:t xml:space="preserve">  Cindy Carlton, Jeannie Bennett</w:t>
      </w:r>
    </w:p>
    <w:p w14:paraId="2B735CCC" w14:textId="6E726C5E" w:rsidR="00186DA5" w:rsidRPr="00484945" w:rsidRDefault="00186DA5" w:rsidP="00A5630D">
      <w:pPr>
        <w:spacing w:line="276" w:lineRule="auto"/>
        <w:rPr>
          <w:rFonts w:ascii="Rockwell" w:hAnsi="Rockwell"/>
        </w:rPr>
      </w:pPr>
      <w:r w:rsidRPr="00484945">
        <w:rPr>
          <w:rFonts w:ascii="Rockwell" w:hAnsi="Rockwell"/>
        </w:rPr>
        <w:t>2:15 P.M.   Scholarship Presentations</w:t>
      </w:r>
      <w:r w:rsidR="00714323" w:rsidRPr="00484945">
        <w:rPr>
          <w:rFonts w:ascii="Rockwell" w:hAnsi="Rockwell"/>
        </w:rPr>
        <w:t xml:space="preserve">                         Elaine Wood, Carol Brady, </w:t>
      </w:r>
      <w:r w:rsidR="00484945">
        <w:rPr>
          <w:rFonts w:ascii="Rockwell" w:hAnsi="Rockwell"/>
        </w:rPr>
        <w:t>Shirley Pursel(</w:t>
      </w:r>
      <w:r w:rsidR="00714323" w:rsidRPr="00484945">
        <w:rPr>
          <w:rFonts w:ascii="Rockwell" w:hAnsi="Rockwell"/>
        </w:rPr>
        <w:t>RMR</w:t>
      </w:r>
      <w:r w:rsidR="00484945">
        <w:rPr>
          <w:rFonts w:ascii="Rockwell" w:hAnsi="Rockwell"/>
        </w:rPr>
        <w:t>)</w:t>
      </w:r>
      <w:r w:rsidR="00714323" w:rsidRPr="00484945">
        <w:rPr>
          <w:rFonts w:ascii="Rockwell" w:hAnsi="Rockwell"/>
        </w:rPr>
        <w:t xml:space="preserve"> </w:t>
      </w:r>
    </w:p>
    <w:p w14:paraId="386ADD61" w14:textId="38BDB435" w:rsidR="00186DA5" w:rsidRPr="00484945" w:rsidRDefault="00714323" w:rsidP="00A5630D">
      <w:pPr>
        <w:spacing w:line="276" w:lineRule="auto"/>
        <w:rPr>
          <w:rFonts w:ascii="Rockwell" w:hAnsi="Rockwell"/>
        </w:rPr>
      </w:pPr>
      <w:r w:rsidRPr="00484945">
        <w:rPr>
          <w:rFonts w:ascii="Rockwell" w:hAnsi="Rockwell"/>
        </w:rPr>
        <w:t xml:space="preserve">2:30 P.M.   Food preservation plan for your garden.                                              </w:t>
      </w:r>
      <w:r w:rsidR="00484945">
        <w:rPr>
          <w:rFonts w:ascii="Rockwell" w:hAnsi="Rockwell"/>
        </w:rPr>
        <w:t xml:space="preserve">     </w:t>
      </w:r>
      <w:r w:rsidRPr="00484945">
        <w:rPr>
          <w:rFonts w:ascii="Rockwell" w:hAnsi="Rockwell"/>
        </w:rPr>
        <w:t xml:space="preserve">  Elaine Wood </w:t>
      </w:r>
    </w:p>
    <w:p w14:paraId="3F11EB51" w14:textId="6EE7A993" w:rsidR="00714323" w:rsidRPr="00484945" w:rsidRDefault="00714323" w:rsidP="00A5630D">
      <w:pPr>
        <w:spacing w:line="276" w:lineRule="auto"/>
        <w:rPr>
          <w:rFonts w:ascii="Rockwell" w:hAnsi="Rockwell"/>
        </w:rPr>
      </w:pPr>
      <w:r w:rsidRPr="00484945">
        <w:rPr>
          <w:rFonts w:ascii="Rockwell" w:hAnsi="Rockwell"/>
        </w:rPr>
        <w:t xml:space="preserve">3:30 P.M.   Flower Design: Manipulation of Greens, hands-on experience.     </w:t>
      </w:r>
      <w:r w:rsidR="00484945">
        <w:rPr>
          <w:rFonts w:ascii="Rockwell" w:hAnsi="Rockwell"/>
        </w:rPr>
        <w:t xml:space="preserve">    </w:t>
      </w:r>
      <w:r w:rsidRPr="00484945">
        <w:rPr>
          <w:rFonts w:ascii="Rockwell" w:hAnsi="Rockwell"/>
        </w:rPr>
        <w:t xml:space="preserve">   Susan Yurman</w:t>
      </w:r>
    </w:p>
    <w:p w14:paraId="6B1CED1E" w14:textId="2BA98363" w:rsidR="00714323" w:rsidRPr="00484945" w:rsidRDefault="002B231A" w:rsidP="00A5630D">
      <w:pPr>
        <w:spacing w:line="276" w:lineRule="auto"/>
        <w:rPr>
          <w:rFonts w:ascii="Rockwell" w:hAnsi="Rockwell"/>
        </w:rPr>
      </w:pPr>
      <w:r>
        <w:rPr>
          <w:rFonts w:ascii="Rockwell" w:hAnsi="Rockwell"/>
        </w:rPr>
        <w:tab/>
        <w:t xml:space="preserve">        Will use to create centerpieces for Dinner Tables.</w:t>
      </w:r>
    </w:p>
    <w:p w14:paraId="7763E957" w14:textId="77777777" w:rsidR="002B231A" w:rsidRDefault="002B231A" w:rsidP="00714323">
      <w:pPr>
        <w:spacing w:line="276" w:lineRule="auto"/>
        <w:rPr>
          <w:rFonts w:ascii="Rockwell" w:hAnsi="Rockwell"/>
        </w:rPr>
      </w:pPr>
    </w:p>
    <w:p w14:paraId="25D538AE" w14:textId="0BE55112" w:rsidR="00125ECB" w:rsidRPr="00484945" w:rsidRDefault="00714323" w:rsidP="00714323">
      <w:pPr>
        <w:spacing w:line="276" w:lineRule="auto"/>
        <w:rPr>
          <w:rFonts w:ascii="Rockwell" w:hAnsi="Rockwell"/>
        </w:rPr>
      </w:pPr>
      <w:r w:rsidRPr="00484945">
        <w:rPr>
          <w:rFonts w:ascii="Rockwell" w:hAnsi="Rockwell"/>
        </w:rPr>
        <w:t>6:00 P.M.  75th Anniversary of Montana Life Members Celebration</w:t>
      </w:r>
    </w:p>
    <w:p w14:paraId="73D3B64C" w14:textId="74395FCD" w:rsidR="0072134E" w:rsidRPr="00484945" w:rsidRDefault="00714323" w:rsidP="00714323">
      <w:pPr>
        <w:spacing w:line="276" w:lineRule="auto"/>
        <w:rPr>
          <w:rFonts w:ascii="Rockwell" w:hAnsi="Rockwell"/>
        </w:rPr>
      </w:pPr>
      <w:r w:rsidRPr="00484945">
        <w:rPr>
          <w:rFonts w:ascii="Rockwell" w:hAnsi="Rockwell"/>
        </w:rPr>
        <w:tab/>
        <w:t xml:space="preserve">    </w:t>
      </w:r>
      <w:r w:rsidR="00FC0A21">
        <w:rPr>
          <w:rFonts w:ascii="Rockwell" w:hAnsi="Rockwell"/>
        </w:rPr>
        <w:t>Everyone is encouraged to attend this fun dinner.</w:t>
      </w:r>
      <w:r w:rsidRPr="00484945">
        <w:rPr>
          <w:rFonts w:ascii="Rockwell" w:hAnsi="Rockwell"/>
        </w:rPr>
        <w:t xml:space="preserve">  </w:t>
      </w:r>
      <w:r w:rsidR="002B231A">
        <w:rPr>
          <w:rFonts w:ascii="Rockwell" w:hAnsi="Rockwell"/>
        </w:rPr>
        <w:t>We are g</w:t>
      </w:r>
      <w:r w:rsidR="0072134E" w:rsidRPr="00484945">
        <w:rPr>
          <w:rFonts w:ascii="Rockwell" w:hAnsi="Rockwell"/>
        </w:rPr>
        <w:t>oing back to the Fifties</w:t>
      </w:r>
      <w:r w:rsidR="00FC0A21">
        <w:rPr>
          <w:rFonts w:ascii="Rockwell" w:hAnsi="Rockwell"/>
        </w:rPr>
        <w:t xml:space="preserve"> and </w:t>
      </w:r>
      <w:r w:rsidR="00FC0A21" w:rsidRPr="000C6F31">
        <w:rPr>
          <w:rFonts w:ascii="Rockwell" w:hAnsi="Rockwell"/>
          <w:b/>
          <w:bCs/>
        </w:rPr>
        <w:t>welcome</w:t>
      </w:r>
      <w:r w:rsidR="0072134E" w:rsidRPr="000C6F31">
        <w:rPr>
          <w:rFonts w:ascii="Rockwell" w:hAnsi="Rockwell"/>
          <w:b/>
          <w:bCs/>
        </w:rPr>
        <w:t xml:space="preserve"> </w:t>
      </w:r>
      <w:r w:rsidR="00FC0A21" w:rsidRPr="000C6F31">
        <w:rPr>
          <w:rFonts w:ascii="Rockwell" w:hAnsi="Rockwell"/>
          <w:b/>
          <w:bCs/>
        </w:rPr>
        <w:t xml:space="preserve">you </w:t>
      </w:r>
      <w:r w:rsidR="00FC0A21">
        <w:rPr>
          <w:rFonts w:ascii="Rockwell" w:hAnsi="Rockwell"/>
        </w:rPr>
        <w:t xml:space="preserve">to wear </w:t>
      </w:r>
      <w:r w:rsidR="0072134E" w:rsidRPr="00484945">
        <w:rPr>
          <w:rFonts w:ascii="Rockwell" w:hAnsi="Rockwell"/>
        </w:rPr>
        <w:t xml:space="preserve">an outfit, bring a prop,  sing a song, do a dance or Skit.   </w:t>
      </w:r>
      <w:r w:rsidR="00DB23AB">
        <w:rPr>
          <w:rFonts w:ascii="Rockwell" w:hAnsi="Rockwell"/>
        </w:rPr>
        <w:t>P</w:t>
      </w:r>
      <w:r w:rsidR="0072134E" w:rsidRPr="00484945">
        <w:rPr>
          <w:rFonts w:ascii="Rockwell" w:hAnsi="Rockwell"/>
        </w:rPr>
        <w:t>rizes will be awarded</w:t>
      </w:r>
      <w:r w:rsidR="00D211BF">
        <w:rPr>
          <w:rFonts w:ascii="Rockwell" w:hAnsi="Rockwell"/>
        </w:rPr>
        <w:t>.</w:t>
      </w:r>
      <w:r w:rsidR="0072134E" w:rsidRPr="00484945">
        <w:rPr>
          <w:rFonts w:ascii="Rockwell" w:hAnsi="Rockwell"/>
        </w:rPr>
        <w:t xml:space="preserve"> </w:t>
      </w:r>
      <w:r w:rsidR="00FC0A21">
        <w:rPr>
          <w:rFonts w:ascii="Rockwell" w:hAnsi="Rockwell"/>
        </w:rPr>
        <w:t xml:space="preserve">   I</w:t>
      </w:r>
      <w:r w:rsidR="0072134E" w:rsidRPr="00484945">
        <w:rPr>
          <w:rFonts w:ascii="Rockwell" w:hAnsi="Rockwell"/>
        </w:rPr>
        <w:t>talian Buffett with Meat Balls.  Bar setup just outside the door.</w:t>
      </w:r>
    </w:p>
    <w:p w14:paraId="61A4A82C" w14:textId="77777777" w:rsidR="0072134E" w:rsidRPr="00484945" w:rsidRDefault="0072134E" w:rsidP="00714323">
      <w:pPr>
        <w:spacing w:line="276" w:lineRule="auto"/>
        <w:rPr>
          <w:rFonts w:ascii="Rockwell" w:hAnsi="Rockwell"/>
        </w:rPr>
      </w:pPr>
    </w:p>
    <w:p w14:paraId="678E9719" w14:textId="51082FB7" w:rsidR="0072134E" w:rsidRPr="00484945" w:rsidRDefault="0072134E" w:rsidP="00714323">
      <w:pPr>
        <w:spacing w:line="276" w:lineRule="auto"/>
        <w:rPr>
          <w:rFonts w:ascii="Rockwell" w:hAnsi="Rockwell"/>
          <w:b/>
          <w:bCs/>
        </w:rPr>
      </w:pPr>
      <w:r w:rsidRPr="00484945">
        <w:rPr>
          <w:rFonts w:ascii="Rockwell" w:hAnsi="Rockwell"/>
          <w:b/>
          <w:bCs/>
        </w:rPr>
        <w:t>Day 2, Saturday, June 27</w:t>
      </w:r>
    </w:p>
    <w:p w14:paraId="22F5DE76" w14:textId="77777777" w:rsidR="0072134E" w:rsidRPr="00484945" w:rsidRDefault="0072134E" w:rsidP="00714323">
      <w:pPr>
        <w:spacing w:line="276" w:lineRule="auto"/>
        <w:rPr>
          <w:rFonts w:ascii="Rockwell" w:hAnsi="Rockwell"/>
        </w:rPr>
      </w:pPr>
    </w:p>
    <w:p w14:paraId="52DDA176" w14:textId="77777777" w:rsidR="00FC0A21" w:rsidRPr="00973FBF" w:rsidRDefault="0072134E" w:rsidP="00B37A2F">
      <w:pPr>
        <w:spacing w:line="276" w:lineRule="auto"/>
        <w:rPr>
          <w:rFonts w:ascii="Arial" w:eastAsia="Times New Roman" w:hAnsi="Arial" w:cs="Arial"/>
          <w:b/>
          <w:bCs/>
          <w:color w:val="0000FF"/>
          <w:kern w:val="0"/>
          <w:u w:val="single"/>
          <w14:ligatures w14:val="none"/>
        </w:rPr>
      </w:pPr>
      <w:r w:rsidRPr="00973FBF">
        <w:rPr>
          <w:rFonts w:ascii="Rockwell" w:hAnsi="Rockwell"/>
          <w:b/>
          <w:bCs/>
        </w:rPr>
        <w:t xml:space="preserve">9:00 A.M. </w:t>
      </w:r>
      <w:r w:rsidR="00F9439D" w:rsidRPr="00973FBF">
        <w:rPr>
          <w:rFonts w:ascii="Rockwell" w:hAnsi="Rockwell"/>
          <w:b/>
          <w:bCs/>
        </w:rPr>
        <w:t>Business Session resumes</w:t>
      </w:r>
      <w:r w:rsidR="00484945" w:rsidRPr="00973FBF">
        <w:rPr>
          <w:rFonts w:ascii="Rockwell" w:hAnsi="Rockwell"/>
          <w:b/>
          <w:bCs/>
        </w:rPr>
        <w:t>.</w:t>
      </w:r>
      <w:r w:rsidR="00F9439D" w:rsidRPr="00973FBF">
        <w:rPr>
          <w:rFonts w:ascii="Arial" w:eastAsia="Times New Roman" w:hAnsi="Arial" w:cs="Arial"/>
          <w:b/>
          <w:bCs/>
          <w:color w:val="0000FF"/>
          <w:kern w:val="0"/>
          <w:u w:val="single"/>
          <w14:ligatures w14:val="none"/>
        </w:rPr>
        <w:t xml:space="preserve"> </w:t>
      </w:r>
    </w:p>
    <w:p w14:paraId="6F85306D" w14:textId="05F57EB2" w:rsidR="00B37A2F" w:rsidRDefault="00B37A2F" w:rsidP="00DB23AB">
      <w:pPr>
        <w:spacing w:line="360" w:lineRule="auto"/>
        <w:rPr>
          <w:rFonts w:cstheme="minorHAnsi"/>
        </w:rPr>
      </w:pPr>
      <w:r>
        <w:rPr>
          <w:rFonts w:cstheme="minorHAnsi"/>
        </w:rPr>
        <w:t>FINAL CREDENTIALS REPORT</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sidR="00DB23AB">
        <w:rPr>
          <w:rFonts w:cstheme="minorHAnsi"/>
        </w:rPr>
        <w:t xml:space="preserve">                </w:t>
      </w:r>
      <w:r>
        <w:rPr>
          <w:rFonts w:cstheme="minorHAnsi"/>
        </w:rPr>
        <w:t>Joyce Hendricks</w:t>
      </w:r>
    </w:p>
    <w:p w14:paraId="2D111BE6" w14:textId="5F8A5B0C" w:rsidR="00973FBF" w:rsidRDefault="00B37A2F" w:rsidP="00B37A2F">
      <w:pPr>
        <w:spacing w:line="360" w:lineRule="auto"/>
        <w:rPr>
          <w:rFonts w:cstheme="minorHAnsi"/>
        </w:rPr>
      </w:pPr>
      <w:r>
        <w:rPr>
          <w:rFonts w:cstheme="minorHAnsi"/>
        </w:rPr>
        <w:t>DISTRICT DIRECTORS REPORTS up to 4 minutes</w:t>
      </w:r>
      <w:r w:rsidR="00973FBF">
        <w:rPr>
          <w:rFonts w:cstheme="minorHAnsi"/>
        </w:rPr>
        <w:t xml:space="preserve"> each.</w:t>
      </w:r>
      <w:r>
        <w:rPr>
          <w:rFonts w:cstheme="minorHAnsi"/>
        </w:rPr>
        <w:t xml:space="preserve">  (about 30 minutes)</w:t>
      </w:r>
    </w:p>
    <w:p w14:paraId="6E8DD228" w14:textId="27456A70" w:rsidR="00B37A2F" w:rsidRDefault="00B37A2F" w:rsidP="00B37A2F">
      <w:pPr>
        <w:spacing w:line="360" w:lineRule="auto"/>
        <w:rPr>
          <w:rFonts w:cstheme="minorHAnsi"/>
        </w:rPr>
      </w:pPr>
      <w:r>
        <w:rPr>
          <w:rFonts w:cstheme="minorHAnsi"/>
        </w:rPr>
        <w:t xml:space="preserve">CLUB PRESIDENT REPORTS up to 4 minutes </w:t>
      </w:r>
      <w:r w:rsidR="00973FBF">
        <w:rPr>
          <w:rFonts w:cstheme="minorHAnsi"/>
        </w:rPr>
        <w:t>each.</w:t>
      </w:r>
      <w:r>
        <w:rPr>
          <w:rFonts w:cstheme="minorHAnsi"/>
        </w:rPr>
        <w:t xml:space="preserve">  (about 70 minutes)</w:t>
      </w:r>
    </w:p>
    <w:p w14:paraId="51C4358D" w14:textId="54302D3E" w:rsidR="00B37A2F" w:rsidRDefault="00B37A2F" w:rsidP="00B37A2F">
      <w:pPr>
        <w:spacing w:line="360" w:lineRule="auto"/>
        <w:rPr>
          <w:rFonts w:cstheme="minorHAnsi"/>
        </w:rPr>
      </w:pPr>
      <w:r>
        <w:rPr>
          <w:rFonts w:cstheme="minorHAnsi"/>
        </w:rPr>
        <w:t>CHAIRMEN REPORTS</w:t>
      </w:r>
      <w:r w:rsidR="00973FBF" w:rsidRPr="00973FBF">
        <w:rPr>
          <w:rFonts w:cstheme="minorHAnsi"/>
        </w:rPr>
        <w:t xml:space="preserve"> </w:t>
      </w:r>
      <w:r w:rsidR="00973FBF">
        <w:rPr>
          <w:rFonts w:cstheme="minorHAnsi"/>
        </w:rPr>
        <w:t>up to 4 minutes each</w:t>
      </w:r>
      <w:r>
        <w:rPr>
          <w:rFonts w:cstheme="minorHAnsi"/>
        </w:rPr>
        <w:tab/>
        <w:t>(about 20 minutes)</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p>
    <w:p w14:paraId="6F474726" w14:textId="3D6CA50D" w:rsidR="00B37A2F" w:rsidRDefault="00B37A2F" w:rsidP="00B37A2F">
      <w:pPr>
        <w:spacing w:line="360" w:lineRule="auto"/>
        <w:rPr>
          <w:rFonts w:cstheme="minorHAnsi"/>
        </w:rPr>
      </w:pPr>
      <w:r>
        <w:rPr>
          <w:rFonts w:cstheme="minorHAnsi"/>
        </w:rPr>
        <w:t xml:space="preserve">NOMINATING COMMITTEE REPORT   </w:t>
      </w:r>
      <w:r w:rsidR="00973FBF">
        <w:rPr>
          <w:rFonts w:cstheme="minorHAnsi"/>
        </w:rPr>
        <w:t>(</w:t>
      </w:r>
      <w:r>
        <w:rPr>
          <w:rFonts w:cstheme="minorHAnsi"/>
        </w:rPr>
        <w:t xml:space="preserve"> About 10 minutes)                         </w:t>
      </w:r>
      <w:r w:rsidR="00DB23AB">
        <w:rPr>
          <w:rFonts w:cstheme="minorHAnsi"/>
        </w:rPr>
        <w:t xml:space="preserve">    </w:t>
      </w:r>
      <w:r>
        <w:rPr>
          <w:rFonts w:cstheme="minorHAnsi"/>
        </w:rPr>
        <w:t xml:space="preserve">    </w:t>
      </w:r>
      <w:r w:rsidR="00E7582D">
        <w:rPr>
          <w:rFonts w:cstheme="minorHAnsi"/>
        </w:rPr>
        <w:t xml:space="preserve">Diane </w:t>
      </w:r>
      <w:r>
        <w:rPr>
          <w:rFonts w:cstheme="minorHAnsi"/>
        </w:rPr>
        <w:t xml:space="preserve"> </w:t>
      </w:r>
      <w:r w:rsidR="00973FBF">
        <w:rPr>
          <w:rFonts w:cstheme="minorHAnsi"/>
        </w:rPr>
        <w:t>Ward</w:t>
      </w:r>
    </w:p>
    <w:p w14:paraId="1C817059" w14:textId="2DB245EF" w:rsidR="00B37A2F" w:rsidRDefault="00B37A2F" w:rsidP="000C6F31">
      <w:pPr>
        <w:spacing w:line="360" w:lineRule="auto"/>
        <w:ind w:firstLine="720"/>
        <w:rPr>
          <w:rFonts w:cstheme="minorHAnsi"/>
        </w:rPr>
      </w:pPr>
      <w:r>
        <w:rPr>
          <w:rFonts w:cstheme="minorHAnsi"/>
        </w:rPr>
        <w:t xml:space="preserve">ELECTION OF </w:t>
      </w:r>
      <w:r w:rsidR="00E7582D">
        <w:rPr>
          <w:rFonts w:cstheme="minorHAnsi"/>
        </w:rPr>
        <w:t>Secretary</w:t>
      </w:r>
      <w:r w:rsidR="00973FBF">
        <w:rPr>
          <w:rFonts w:cstheme="minorHAnsi"/>
        </w:rPr>
        <w:t>:  Linda Haveshan</w:t>
      </w:r>
      <w:r>
        <w:rPr>
          <w:rFonts w:cstheme="minorHAnsi"/>
        </w:rPr>
        <w:tab/>
      </w:r>
      <w:r>
        <w:rPr>
          <w:rFonts w:cstheme="minorHAnsi"/>
        </w:rPr>
        <w:tab/>
      </w:r>
      <w:r>
        <w:rPr>
          <w:rFonts w:cstheme="minorHAnsi"/>
        </w:rPr>
        <w:tab/>
      </w:r>
      <w:r>
        <w:rPr>
          <w:rFonts w:cstheme="minorHAnsi"/>
        </w:rPr>
        <w:tab/>
      </w:r>
      <w:r w:rsidR="00DB23AB">
        <w:rPr>
          <w:rFonts w:cstheme="minorHAnsi"/>
        </w:rPr>
        <w:t xml:space="preserve">  </w:t>
      </w:r>
      <w:r>
        <w:rPr>
          <w:rFonts w:cstheme="minorHAnsi"/>
        </w:rPr>
        <w:t>Membership</w:t>
      </w:r>
      <w:r w:rsidR="00973FBF">
        <w:rPr>
          <w:rFonts w:cstheme="minorHAnsi"/>
        </w:rPr>
        <w:t xml:space="preserve"> Vote</w:t>
      </w:r>
    </w:p>
    <w:p w14:paraId="2CBFBD68" w14:textId="15CB161F" w:rsidR="00B37A2F" w:rsidRDefault="00B37A2F" w:rsidP="00B37A2F">
      <w:pPr>
        <w:spacing w:line="360" w:lineRule="auto"/>
        <w:rPr>
          <w:rFonts w:cstheme="minorHAnsi"/>
        </w:rPr>
      </w:pPr>
      <w:r w:rsidRPr="00973FBF">
        <w:rPr>
          <w:rFonts w:cstheme="minorHAnsi"/>
          <w:b/>
          <w:bCs/>
        </w:rPr>
        <w:t xml:space="preserve">Any other </w:t>
      </w:r>
      <w:r w:rsidR="00973FBF">
        <w:rPr>
          <w:rFonts w:cstheme="minorHAnsi"/>
          <w:b/>
          <w:bCs/>
        </w:rPr>
        <w:t>OLD</w:t>
      </w:r>
      <w:r w:rsidRPr="00973FBF">
        <w:rPr>
          <w:rFonts w:cstheme="minorHAnsi"/>
          <w:b/>
          <w:bCs/>
        </w:rPr>
        <w:t xml:space="preserve"> business?    </w:t>
      </w:r>
      <w:r w:rsidRPr="00DB23AB">
        <w:rPr>
          <w:rFonts w:cstheme="minorHAnsi"/>
        </w:rPr>
        <w:t>{About 11:</w:t>
      </w:r>
      <w:r w:rsidR="00DB23AB" w:rsidRPr="00DB23AB">
        <w:rPr>
          <w:rFonts w:cstheme="minorHAnsi"/>
        </w:rPr>
        <w:t>00 a.m.</w:t>
      </w:r>
      <w:r w:rsidRPr="00DB23AB">
        <w:rPr>
          <w:rFonts w:cstheme="minorHAnsi"/>
        </w:rPr>
        <w:t xml:space="preserve">)  </w:t>
      </w:r>
      <w:r w:rsidRPr="00973FBF">
        <w:rPr>
          <w:rFonts w:cstheme="minorHAnsi"/>
          <w:b/>
          <w:bCs/>
        </w:rPr>
        <w:t xml:space="preserve">            </w:t>
      </w:r>
      <w:r>
        <w:rPr>
          <w:rFonts w:cstheme="minorHAnsi"/>
        </w:rPr>
        <w:t xml:space="preserve">                                             </w:t>
      </w:r>
      <w:r w:rsidR="00973FBF">
        <w:rPr>
          <w:rFonts w:cstheme="minorHAnsi"/>
        </w:rPr>
        <w:t>Jeannie Bennett</w:t>
      </w:r>
    </w:p>
    <w:p w14:paraId="7CDC1871" w14:textId="77777777" w:rsidR="00973FBF" w:rsidRDefault="00B37A2F" w:rsidP="00973FBF">
      <w:pPr>
        <w:spacing w:line="360" w:lineRule="auto"/>
        <w:rPr>
          <w:rFonts w:cstheme="minorHAnsi"/>
          <w:b/>
          <w:bCs/>
        </w:rPr>
      </w:pPr>
      <w:r w:rsidRPr="00973FBF">
        <w:rPr>
          <w:rFonts w:cstheme="minorHAnsi"/>
          <w:b/>
          <w:bCs/>
        </w:rPr>
        <w:t xml:space="preserve">Any </w:t>
      </w:r>
      <w:r w:rsidR="00973FBF">
        <w:rPr>
          <w:rFonts w:cstheme="minorHAnsi"/>
          <w:b/>
          <w:bCs/>
        </w:rPr>
        <w:t xml:space="preserve">NEW Business?   </w:t>
      </w:r>
    </w:p>
    <w:p w14:paraId="2AD90574" w14:textId="33A91588" w:rsidR="000C6F31" w:rsidRDefault="000C6F31" w:rsidP="000C6F31">
      <w:pPr>
        <w:spacing w:line="360" w:lineRule="auto"/>
        <w:rPr>
          <w:rFonts w:cstheme="minorHAnsi"/>
          <w:b/>
          <w:bCs/>
        </w:rPr>
      </w:pPr>
      <w:r>
        <w:rPr>
          <w:rFonts w:cstheme="minorHAnsi"/>
          <w:b/>
          <w:bCs/>
        </w:rPr>
        <w:t xml:space="preserve">11:45 Invitation to 2027 Convention                                                                     </w:t>
      </w:r>
      <w:r w:rsidRPr="000C6F31">
        <w:rPr>
          <w:rFonts w:cstheme="minorHAnsi"/>
        </w:rPr>
        <w:t xml:space="preserve"> Phyllis White </w:t>
      </w:r>
      <w:r>
        <w:rPr>
          <w:rFonts w:cstheme="minorHAnsi"/>
        </w:rPr>
        <w:t>and Cindy Carlton</w:t>
      </w:r>
    </w:p>
    <w:p w14:paraId="06A491C9" w14:textId="77777777" w:rsidR="000C6F31" w:rsidRDefault="000C6F31" w:rsidP="000C6F31">
      <w:pPr>
        <w:spacing w:line="360" w:lineRule="auto"/>
        <w:rPr>
          <w:rFonts w:cstheme="minorHAnsi"/>
          <w:b/>
          <w:bCs/>
        </w:rPr>
      </w:pPr>
    </w:p>
    <w:p w14:paraId="030C830F" w14:textId="4322B828" w:rsidR="00C82331" w:rsidRPr="00484945" w:rsidRDefault="000C6F31" w:rsidP="000C6F31">
      <w:pPr>
        <w:spacing w:line="360" w:lineRule="auto"/>
        <w:rPr>
          <w:rFonts w:ascii="Rockwell" w:hAnsi="Rockwell"/>
          <w:b/>
          <w:bCs/>
          <w:u w:val="single"/>
        </w:rPr>
      </w:pPr>
      <w:r>
        <w:rPr>
          <w:rFonts w:cstheme="minorHAnsi"/>
          <w:b/>
          <w:bCs/>
        </w:rPr>
        <w:t>12:00</w:t>
      </w:r>
      <w:r w:rsidR="00F9439D" w:rsidRPr="00484945">
        <w:rPr>
          <w:rFonts w:ascii="Rockwell" w:hAnsi="Rockwell"/>
          <w:b/>
          <w:bCs/>
          <w:u w:val="single"/>
        </w:rPr>
        <w:t xml:space="preserve"> p.m. – Lunch at Barclay Restaurant</w:t>
      </w:r>
      <w:r w:rsidR="00C82331" w:rsidRPr="00484945">
        <w:rPr>
          <w:rFonts w:ascii="Rockwell" w:hAnsi="Rockwell"/>
          <w:b/>
          <w:bCs/>
          <w:u w:val="single"/>
        </w:rPr>
        <w:t xml:space="preserve"> at hotel</w:t>
      </w:r>
      <w:r w:rsidR="00724104" w:rsidRPr="00484945">
        <w:rPr>
          <w:rFonts w:ascii="Rockwell" w:hAnsi="Rockwell"/>
          <w:b/>
          <w:bCs/>
          <w:u w:val="single"/>
        </w:rPr>
        <w:t xml:space="preserve">  Soup, Salad, and Sandwich Bar.</w:t>
      </w:r>
    </w:p>
    <w:p w14:paraId="03DDD441" w14:textId="77777777" w:rsidR="00C82331" w:rsidRPr="00484945" w:rsidRDefault="00C82331" w:rsidP="00F9439D">
      <w:pPr>
        <w:spacing w:line="276" w:lineRule="auto"/>
        <w:ind w:firstLine="720"/>
        <w:rPr>
          <w:rFonts w:ascii="Rockwell" w:hAnsi="Rockwell"/>
          <w:b/>
          <w:bCs/>
          <w:u w:val="single"/>
        </w:rPr>
      </w:pPr>
    </w:p>
    <w:p w14:paraId="6E663097" w14:textId="3C1D814F" w:rsidR="00F9439D" w:rsidRPr="00484945" w:rsidRDefault="00C82331" w:rsidP="00F9439D">
      <w:pPr>
        <w:spacing w:line="276" w:lineRule="auto"/>
        <w:ind w:firstLine="720"/>
        <w:rPr>
          <w:rFonts w:ascii="Rockwell" w:hAnsi="Rockwell"/>
        </w:rPr>
      </w:pPr>
      <w:r w:rsidRPr="00484945">
        <w:rPr>
          <w:rFonts w:ascii="Rockwell" w:hAnsi="Rockwell"/>
          <w:b/>
          <w:bCs/>
          <w:u w:val="single"/>
        </w:rPr>
        <w:t xml:space="preserve">1:00 p.m.  </w:t>
      </w:r>
      <w:r w:rsidR="00DB23AB" w:rsidRPr="00484945">
        <w:rPr>
          <w:rFonts w:ascii="Rockwell" w:hAnsi="Rockwell"/>
          <w:b/>
          <w:bCs/>
          <w:u w:val="single"/>
        </w:rPr>
        <w:t>Carpool</w:t>
      </w:r>
      <w:r w:rsidRPr="00484945">
        <w:rPr>
          <w:rFonts w:ascii="Rockwell" w:hAnsi="Rockwell"/>
          <w:b/>
          <w:bCs/>
          <w:u w:val="single"/>
        </w:rPr>
        <w:t xml:space="preserve"> begins for </w:t>
      </w:r>
      <w:r w:rsidR="00DB23AB" w:rsidRPr="00484945">
        <w:rPr>
          <w:rFonts w:ascii="Rockwell" w:hAnsi="Rockwell"/>
          <w:b/>
          <w:bCs/>
          <w:u w:val="single"/>
        </w:rPr>
        <w:t>Tours.</w:t>
      </w:r>
    </w:p>
    <w:p w14:paraId="6163001F" w14:textId="77777777" w:rsidR="00F9439D" w:rsidRPr="00484945" w:rsidRDefault="00F9439D" w:rsidP="00F9439D">
      <w:pPr>
        <w:spacing w:line="276" w:lineRule="auto"/>
        <w:ind w:firstLine="720"/>
        <w:rPr>
          <w:rFonts w:ascii="Rockwell" w:hAnsi="Rockwell"/>
        </w:rPr>
      </w:pPr>
      <w:r w:rsidRPr="00484945">
        <w:rPr>
          <w:rFonts w:ascii="Rockwell" w:hAnsi="Rockwell"/>
        </w:rPr>
        <w:t>Attendees will depart from The Forge. Maps and carpool arrangements will be provided. Some walking is involved, seating for presentations is available.</w:t>
      </w:r>
    </w:p>
    <w:p w14:paraId="2E089B6D" w14:textId="77777777" w:rsidR="00F9439D" w:rsidRPr="00484945" w:rsidRDefault="00F9439D" w:rsidP="00F9439D">
      <w:pPr>
        <w:spacing w:line="276" w:lineRule="auto"/>
        <w:ind w:firstLine="720"/>
        <w:rPr>
          <w:rFonts w:ascii="Rockwell" w:hAnsi="Rockwell"/>
        </w:rPr>
      </w:pPr>
    </w:p>
    <w:p w14:paraId="1B3F693C" w14:textId="33A54056" w:rsidR="00F9439D" w:rsidRPr="00484945" w:rsidRDefault="00F9439D" w:rsidP="00F9439D">
      <w:pPr>
        <w:spacing w:line="276" w:lineRule="auto"/>
        <w:ind w:firstLine="720"/>
        <w:rPr>
          <w:rFonts w:ascii="Rockwell" w:hAnsi="Rockwell"/>
        </w:rPr>
      </w:pPr>
      <w:r w:rsidRPr="00484945">
        <w:rPr>
          <w:rFonts w:ascii="Rockwell" w:hAnsi="Rockwell"/>
          <w:b/>
          <w:bCs/>
          <w:u w:val="single"/>
        </w:rPr>
        <w:t xml:space="preserve"> Anaconda Smoke Stack State Park</w:t>
      </w:r>
    </w:p>
    <w:p w14:paraId="6AB4E4F5" w14:textId="77777777" w:rsidR="00F9439D" w:rsidRPr="00484945" w:rsidRDefault="00F9439D" w:rsidP="00F9439D">
      <w:pPr>
        <w:spacing w:line="276" w:lineRule="auto"/>
        <w:ind w:firstLine="720"/>
        <w:rPr>
          <w:rFonts w:ascii="Rockwell" w:hAnsi="Rockwell"/>
        </w:rPr>
      </w:pPr>
      <w:r w:rsidRPr="00484945">
        <w:rPr>
          <w:rFonts w:ascii="Rockwell" w:hAnsi="Rockwell"/>
          <w:b/>
          <w:bCs/>
          <w:u w:val="single"/>
        </w:rPr>
        <w:t>Address: 100 Smelter Rd, Anaconda, MT 59711</w:t>
      </w:r>
    </w:p>
    <w:p w14:paraId="38C073C1" w14:textId="77777777" w:rsidR="00F9439D" w:rsidRPr="00484945" w:rsidRDefault="00F9439D" w:rsidP="00F9439D">
      <w:pPr>
        <w:spacing w:line="276" w:lineRule="auto"/>
        <w:ind w:firstLine="720"/>
        <w:rPr>
          <w:rFonts w:ascii="Rockwell" w:hAnsi="Rockwell"/>
        </w:rPr>
      </w:pPr>
      <w:r w:rsidRPr="00484945">
        <w:rPr>
          <w:rFonts w:ascii="Rockwell" w:hAnsi="Rockwell"/>
        </w:rPr>
        <w:t>Barbara Andreozzi, AGC Past President, will lead a 30-minute presentation on the history of the 585-foot smelter stack. The session will cover the collaborative effort to fund and design the park, as well as the partnership between Anaconda-Deer Lodge County and the AGC on the Historic Guard House and gardens, focusing on sustainable landscaping challenges.</w:t>
      </w:r>
    </w:p>
    <w:p w14:paraId="4A258A68" w14:textId="77777777" w:rsidR="00F9439D" w:rsidRPr="00484945" w:rsidRDefault="00F9439D" w:rsidP="00F9439D">
      <w:pPr>
        <w:spacing w:line="276" w:lineRule="auto"/>
        <w:ind w:firstLine="720"/>
        <w:rPr>
          <w:rFonts w:ascii="Rockwell" w:hAnsi="Rockwell"/>
        </w:rPr>
      </w:pPr>
    </w:p>
    <w:p w14:paraId="1D3B82B6" w14:textId="168D4DE0" w:rsidR="00F9439D" w:rsidRPr="00484945" w:rsidRDefault="00F9439D" w:rsidP="00F9439D">
      <w:pPr>
        <w:spacing w:line="276" w:lineRule="auto"/>
        <w:ind w:firstLine="720"/>
        <w:rPr>
          <w:rFonts w:ascii="Rockwell" w:hAnsi="Rockwell"/>
        </w:rPr>
      </w:pPr>
      <w:r w:rsidRPr="00484945">
        <w:rPr>
          <w:rFonts w:ascii="Rockwell" w:hAnsi="Rockwell"/>
          <w:b/>
          <w:bCs/>
          <w:u w:val="single"/>
        </w:rPr>
        <w:t xml:space="preserve"> Washoe Park Begonia House</w:t>
      </w:r>
    </w:p>
    <w:p w14:paraId="0F124C2C" w14:textId="77777777" w:rsidR="00F9439D" w:rsidRPr="00484945" w:rsidRDefault="00F9439D" w:rsidP="00F9439D">
      <w:pPr>
        <w:spacing w:line="276" w:lineRule="auto"/>
        <w:ind w:firstLine="720"/>
        <w:rPr>
          <w:rFonts w:ascii="Rockwell" w:hAnsi="Rockwell"/>
        </w:rPr>
      </w:pPr>
      <w:r w:rsidRPr="00484945">
        <w:rPr>
          <w:rFonts w:ascii="Rockwell" w:hAnsi="Rockwell"/>
          <w:b/>
          <w:bCs/>
          <w:u w:val="single"/>
        </w:rPr>
        <w:t>Address: Washoe Park Rd.</w:t>
      </w:r>
    </w:p>
    <w:p w14:paraId="4C00F579" w14:textId="77777777" w:rsidR="00F9439D" w:rsidRPr="00484945" w:rsidRDefault="00F9439D" w:rsidP="00F9439D">
      <w:pPr>
        <w:spacing w:line="276" w:lineRule="auto"/>
        <w:ind w:firstLine="720"/>
        <w:rPr>
          <w:rFonts w:ascii="Rockwell" w:hAnsi="Rockwell"/>
        </w:rPr>
      </w:pPr>
      <w:r w:rsidRPr="00484945">
        <w:rPr>
          <w:rFonts w:ascii="Rockwell" w:hAnsi="Rockwell"/>
        </w:rPr>
        <w:t>AGC members Mary Lynn Mckenna and Naomi Sullivan will discuss the history of the Begonia House and the AGC’s ongoing commitment to its restoration and care. The Begonia House and the enclosed Washoe Park garden will be open for viewing, with information provided on begonia cultivation.</w:t>
      </w:r>
    </w:p>
    <w:p w14:paraId="5BD5F35B" w14:textId="77777777" w:rsidR="00F9439D" w:rsidRPr="00484945" w:rsidRDefault="00F9439D" w:rsidP="00F9439D">
      <w:pPr>
        <w:spacing w:line="276" w:lineRule="auto"/>
        <w:ind w:firstLine="720"/>
        <w:rPr>
          <w:rFonts w:ascii="Rockwell" w:hAnsi="Rockwell"/>
        </w:rPr>
      </w:pPr>
    </w:p>
    <w:p w14:paraId="3E0686D3" w14:textId="487BBB4C" w:rsidR="00F9439D" w:rsidRPr="00484945" w:rsidRDefault="00F9439D" w:rsidP="00F9439D">
      <w:pPr>
        <w:spacing w:line="276" w:lineRule="auto"/>
        <w:ind w:firstLine="720"/>
        <w:rPr>
          <w:rFonts w:ascii="Rockwell" w:hAnsi="Rockwell"/>
        </w:rPr>
      </w:pPr>
      <w:r w:rsidRPr="00484945">
        <w:rPr>
          <w:rFonts w:ascii="Rockwell" w:hAnsi="Rockwell"/>
          <w:b/>
          <w:bCs/>
          <w:u w:val="single"/>
        </w:rPr>
        <w:t xml:space="preserve"> Kennedy Commons Park: AGC Memorial Garden, Blue Star Memorial , and Washoe Theatre </w:t>
      </w:r>
      <w:r w:rsidR="00C82331" w:rsidRPr="00484945">
        <w:rPr>
          <w:rFonts w:ascii="Rockwell" w:hAnsi="Rockwell"/>
          <w:b/>
          <w:bCs/>
          <w:u w:val="single"/>
        </w:rPr>
        <w:t xml:space="preserve">      </w:t>
      </w:r>
      <w:r w:rsidRPr="00484945">
        <w:rPr>
          <w:rFonts w:ascii="Rockwell" w:hAnsi="Rockwell"/>
          <w:b/>
          <w:bCs/>
          <w:u w:val="single"/>
        </w:rPr>
        <w:t>Address: 302 Main St.</w:t>
      </w:r>
    </w:p>
    <w:p w14:paraId="1B6F120A" w14:textId="77777777" w:rsidR="00F9439D" w:rsidRPr="00484945" w:rsidRDefault="00F9439D" w:rsidP="00F9439D">
      <w:pPr>
        <w:spacing w:line="276" w:lineRule="auto"/>
        <w:ind w:firstLine="720"/>
        <w:rPr>
          <w:rFonts w:ascii="Rockwell" w:hAnsi="Rockwell"/>
        </w:rPr>
      </w:pPr>
      <w:r w:rsidRPr="00484945">
        <w:rPr>
          <w:rFonts w:ascii="Rockwell" w:hAnsi="Rockwell"/>
        </w:rPr>
        <w:t>Rosemary Corrigan, Blue Star Memorial Project Chair, will present on the collaboration required to establish the memorial and the AGC’s role in maintaining the gardens. She will also share information about the all-white AGC Memorial Garden plants also located in the Kennedy Commons Park. </w:t>
      </w:r>
    </w:p>
    <w:p w14:paraId="046FDFA8" w14:textId="15796384" w:rsidR="00F9439D" w:rsidRPr="00484945" w:rsidRDefault="00F9439D" w:rsidP="00F9439D">
      <w:pPr>
        <w:spacing w:line="276" w:lineRule="auto"/>
        <w:ind w:firstLine="720"/>
        <w:rPr>
          <w:rFonts w:ascii="Rockwell" w:hAnsi="Rockwell"/>
        </w:rPr>
      </w:pPr>
      <w:r w:rsidRPr="00484945">
        <w:rPr>
          <w:rFonts w:ascii="Rockwell" w:hAnsi="Rockwell"/>
        </w:rPr>
        <w:t xml:space="preserve">From the Memorial, </w:t>
      </w:r>
      <w:r w:rsidR="00D211BF" w:rsidRPr="00484945">
        <w:rPr>
          <w:rFonts w:ascii="Rockwell" w:hAnsi="Rockwell"/>
        </w:rPr>
        <w:t>you will</w:t>
      </w:r>
      <w:r w:rsidRPr="00484945">
        <w:rPr>
          <w:rFonts w:ascii="Rockwell" w:hAnsi="Rockwell"/>
        </w:rPr>
        <w:t xml:space="preserve"> walk across the street to the Washoe Theater, an Art Deco gem and historic movie theater, which is ranked the fifth most beautiful theater in the nation by the </w:t>
      </w:r>
      <w:r w:rsidRPr="00484945">
        <w:rPr>
          <w:rFonts w:ascii="Rockwell" w:hAnsi="Rockwell"/>
        </w:rPr>
        <w:lastRenderedPageBreak/>
        <w:t>Smithsonian Institute. Jerry Lussy will lead a tour of this Art Deco landmark, including the main theater, backstage area, and the projection room upstairs.</w:t>
      </w:r>
    </w:p>
    <w:p w14:paraId="52E3E4B4" w14:textId="77777777" w:rsidR="00F9439D" w:rsidRPr="00D211BF" w:rsidRDefault="00F9439D" w:rsidP="00F9439D">
      <w:pPr>
        <w:spacing w:line="276" w:lineRule="auto"/>
        <w:ind w:firstLine="720"/>
        <w:rPr>
          <w:rFonts w:ascii="Rockwell" w:hAnsi="Rockwell"/>
        </w:rPr>
      </w:pPr>
    </w:p>
    <w:p w14:paraId="0BC9C1D5" w14:textId="77777777" w:rsidR="00F9439D" w:rsidRPr="00D211BF" w:rsidRDefault="00F9439D" w:rsidP="00F9439D">
      <w:pPr>
        <w:spacing w:line="276" w:lineRule="auto"/>
        <w:ind w:firstLine="720"/>
        <w:rPr>
          <w:rFonts w:ascii="Rockwell" w:hAnsi="Rockwell"/>
          <w:b/>
          <w:bCs/>
        </w:rPr>
      </w:pPr>
      <w:r w:rsidRPr="00D211BF">
        <w:rPr>
          <w:rFonts w:ascii="Rockwell" w:hAnsi="Rockwell"/>
          <w:b/>
          <w:bCs/>
        </w:rPr>
        <w:t>3:30 p.m. – Downtown Exploration</w:t>
      </w:r>
    </w:p>
    <w:p w14:paraId="561DC632" w14:textId="77777777" w:rsidR="00F9439D" w:rsidRPr="00484945" w:rsidRDefault="00F9439D" w:rsidP="00F9439D">
      <w:pPr>
        <w:spacing w:line="276" w:lineRule="auto"/>
        <w:ind w:firstLine="720"/>
        <w:rPr>
          <w:rFonts w:ascii="Rockwell" w:hAnsi="Rockwell"/>
        </w:rPr>
      </w:pPr>
      <w:r w:rsidRPr="00484945">
        <w:rPr>
          <w:rFonts w:ascii="Rockwell" w:hAnsi="Rockwell"/>
        </w:rPr>
        <w:t>Enjoy free time for shopping and exploring downtown Anaconda on your own.</w:t>
      </w:r>
    </w:p>
    <w:p w14:paraId="4F494062" w14:textId="77777777" w:rsidR="00F9439D" w:rsidRPr="00484945" w:rsidRDefault="00F9439D" w:rsidP="00F9439D">
      <w:pPr>
        <w:spacing w:line="276" w:lineRule="auto"/>
        <w:ind w:firstLine="720"/>
        <w:rPr>
          <w:rFonts w:ascii="Rockwell" w:hAnsi="Rockwell"/>
        </w:rPr>
      </w:pPr>
    </w:p>
    <w:p w14:paraId="4837CFBC" w14:textId="2462737B" w:rsidR="00F9439D" w:rsidRPr="00484945" w:rsidRDefault="00F9439D" w:rsidP="00F9439D">
      <w:pPr>
        <w:spacing w:line="276" w:lineRule="auto"/>
        <w:ind w:firstLine="720"/>
        <w:rPr>
          <w:rFonts w:ascii="Rockwell" w:hAnsi="Rockwell"/>
        </w:rPr>
      </w:pPr>
      <w:r w:rsidRPr="00484945">
        <w:rPr>
          <w:rFonts w:ascii="Rockwell" w:hAnsi="Rockwell"/>
          <w:b/>
          <w:bCs/>
          <w:u w:val="single"/>
        </w:rPr>
        <w:t xml:space="preserve">6:00 p.m. – </w:t>
      </w:r>
      <w:r w:rsidR="00C82331" w:rsidRPr="00484945">
        <w:rPr>
          <w:rFonts w:ascii="Rockwell" w:hAnsi="Rockwell"/>
          <w:b/>
          <w:bCs/>
          <w:u w:val="single"/>
        </w:rPr>
        <w:t>250</w:t>
      </w:r>
      <w:r w:rsidR="00C82331" w:rsidRPr="00484945">
        <w:rPr>
          <w:rFonts w:ascii="Rockwell" w:hAnsi="Rockwell"/>
          <w:b/>
          <w:bCs/>
          <w:u w:val="single"/>
          <w:vertAlign w:val="superscript"/>
        </w:rPr>
        <w:t>th</w:t>
      </w:r>
      <w:r w:rsidR="00C82331" w:rsidRPr="00484945">
        <w:rPr>
          <w:rFonts w:ascii="Rockwell" w:hAnsi="Rockwell"/>
          <w:b/>
          <w:bCs/>
          <w:u w:val="single"/>
        </w:rPr>
        <w:t xml:space="preserve"> Celebration </w:t>
      </w:r>
      <w:r w:rsidRPr="00484945">
        <w:rPr>
          <w:rFonts w:ascii="Rockwell" w:hAnsi="Rockwell"/>
          <w:b/>
          <w:bCs/>
          <w:u w:val="single"/>
        </w:rPr>
        <w:t>MFGC Dinner</w:t>
      </w:r>
    </w:p>
    <w:p w14:paraId="20293ADD" w14:textId="669DC5F8" w:rsidR="00F9439D" w:rsidRPr="00484945" w:rsidRDefault="00C82331" w:rsidP="00F9439D">
      <w:pPr>
        <w:spacing w:line="276" w:lineRule="auto"/>
        <w:ind w:firstLine="720"/>
        <w:rPr>
          <w:rFonts w:ascii="Rockwell" w:hAnsi="Rockwell"/>
        </w:rPr>
      </w:pPr>
      <w:r w:rsidRPr="00484945">
        <w:rPr>
          <w:rFonts w:ascii="Rockwell" w:hAnsi="Rockwell"/>
        </w:rPr>
        <w:t xml:space="preserve">A chance to wear your fancy dress Red, White, and Blue or </w:t>
      </w:r>
      <w:r w:rsidR="00B8396C" w:rsidRPr="00484945">
        <w:rPr>
          <w:rFonts w:ascii="Rockwell" w:hAnsi="Rockwell"/>
        </w:rPr>
        <w:t>regular</w:t>
      </w:r>
      <w:r w:rsidRPr="00484945">
        <w:rPr>
          <w:rFonts w:ascii="Rockwell" w:hAnsi="Rockwell"/>
        </w:rPr>
        <w:t xml:space="preserve"> </w:t>
      </w:r>
      <w:r w:rsidR="00724104" w:rsidRPr="00484945">
        <w:rPr>
          <w:rFonts w:ascii="Rockwell" w:hAnsi="Rockwell"/>
        </w:rPr>
        <w:t>b</w:t>
      </w:r>
      <w:r w:rsidRPr="00484945">
        <w:rPr>
          <w:rFonts w:ascii="Rockwell" w:hAnsi="Rockwell"/>
        </w:rPr>
        <w:t>lue jeans and a red bandana</w:t>
      </w:r>
      <w:r w:rsidR="00724104" w:rsidRPr="00484945">
        <w:rPr>
          <w:rFonts w:ascii="Rockwell" w:hAnsi="Rockwell"/>
        </w:rPr>
        <w:t xml:space="preserve"> Rodeo Gear</w:t>
      </w:r>
      <w:r w:rsidRPr="00484945">
        <w:rPr>
          <w:rFonts w:ascii="Rockwell" w:hAnsi="Rockwell"/>
        </w:rPr>
        <w:t xml:space="preserve">. Your choice of meal was selected at registration, Awesome Baked Halibut or Splendid Filet Mignon. </w:t>
      </w:r>
      <w:r w:rsidR="00724104" w:rsidRPr="00484945">
        <w:rPr>
          <w:rFonts w:ascii="Rockwell" w:hAnsi="Rockwell"/>
        </w:rPr>
        <w:t xml:space="preserve">  Supper Club Style Meal.</w:t>
      </w:r>
    </w:p>
    <w:p w14:paraId="2FBB0942" w14:textId="77777777" w:rsidR="00724104" w:rsidRPr="00484945" w:rsidRDefault="00724104" w:rsidP="00DB0750">
      <w:pPr>
        <w:spacing w:line="276" w:lineRule="auto"/>
        <w:ind w:firstLine="720"/>
        <w:rPr>
          <w:rFonts w:ascii="Rockwell" w:hAnsi="Rockwell"/>
        </w:rPr>
      </w:pPr>
    </w:p>
    <w:p w14:paraId="254D1EF7" w14:textId="033AE4A6" w:rsidR="00125ECB" w:rsidRDefault="00C82331" w:rsidP="00926968">
      <w:pPr>
        <w:spacing w:line="276" w:lineRule="auto"/>
        <w:ind w:firstLine="720"/>
        <w:rPr>
          <w:rFonts w:ascii="Rockwell" w:hAnsi="Rockwell"/>
        </w:rPr>
      </w:pPr>
      <w:r w:rsidRPr="00484945">
        <w:rPr>
          <w:rFonts w:ascii="Rockwell" w:hAnsi="Rockwell"/>
        </w:rPr>
        <w:t>As we</w:t>
      </w:r>
      <w:r w:rsidR="000C6F31">
        <w:rPr>
          <w:rFonts w:ascii="Rockwell" w:hAnsi="Rockwell"/>
        </w:rPr>
        <w:t xml:space="preserve"> </w:t>
      </w:r>
      <w:r w:rsidR="00926968">
        <w:rPr>
          <w:rFonts w:ascii="Rockwell" w:hAnsi="Rockwell"/>
        </w:rPr>
        <w:t>enjoy our</w:t>
      </w:r>
      <w:r w:rsidR="000C6F31">
        <w:rPr>
          <w:rFonts w:ascii="Rockwell" w:hAnsi="Rockwell"/>
        </w:rPr>
        <w:t xml:space="preserve"> </w:t>
      </w:r>
      <w:r w:rsidRPr="00484945">
        <w:rPr>
          <w:rFonts w:ascii="Rockwell" w:hAnsi="Rockwell"/>
        </w:rPr>
        <w:t>dessert our Guest Speaker will be</w:t>
      </w:r>
      <w:r w:rsidR="000C6F31">
        <w:rPr>
          <w:rFonts w:ascii="Rockwell" w:hAnsi="Rockwell"/>
        </w:rPr>
        <w:t xml:space="preserve">gin, </w:t>
      </w:r>
      <w:r w:rsidRPr="00484945">
        <w:rPr>
          <w:rFonts w:ascii="Rockwell" w:hAnsi="Rockwell"/>
        </w:rPr>
        <w:t xml:space="preserve"> RMR Director Shirley Pursel.</w:t>
      </w:r>
    </w:p>
    <w:p w14:paraId="53E83DF5" w14:textId="24BD98FC" w:rsidR="00FC0A21" w:rsidRPr="00484945" w:rsidRDefault="00FC0A21" w:rsidP="00DB0750">
      <w:pPr>
        <w:spacing w:line="276" w:lineRule="auto"/>
        <w:ind w:firstLine="720"/>
        <w:rPr>
          <w:rFonts w:ascii="Rockwell" w:hAnsi="Rockwell"/>
        </w:rPr>
      </w:pPr>
      <w:r>
        <w:rPr>
          <w:rFonts w:ascii="Rockwell" w:hAnsi="Rockwell"/>
        </w:rPr>
        <w:t xml:space="preserve">Anaconda Local Talent will entertain us with </w:t>
      </w:r>
      <w:r w:rsidR="00DB23AB">
        <w:rPr>
          <w:rFonts w:ascii="Rockwell" w:hAnsi="Rockwell"/>
        </w:rPr>
        <w:t xml:space="preserve">a little </w:t>
      </w:r>
      <w:r>
        <w:rPr>
          <w:rFonts w:ascii="Rockwell" w:hAnsi="Rockwell"/>
        </w:rPr>
        <w:t>patriotic music.</w:t>
      </w:r>
    </w:p>
    <w:p w14:paraId="0D04EF51" w14:textId="77777777" w:rsidR="00724104" w:rsidRPr="00484945" w:rsidRDefault="00724104" w:rsidP="00C82331">
      <w:pPr>
        <w:spacing w:line="276" w:lineRule="auto"/>
        <w:ind w:firstLine="720"/>
        <w:rPr>
          <w:rFonts w:ascii="Rockwell" w:hAnsi="Rockwell"/>
        </w:rPr>
      </w:pPr>
    </w:p>
    <w:p w14:paraId="7FC7C949" w14:textId="4A44E364" w:rsidR="00926968" w:rsidRDefault="00724104" w:rsidP="00926968">
      <w:pPr>
        <w:spacing w:line="360" w:lineRule="auto"/>
        <w:rPr>
          <w:rFonts w:cstheme="minorHAnsi"/>
        </w:rPr>
      </w:pPr>
      <w:r w:rsidRPr="00484945">
        <w:rPr>
          <w:rFonts w:ascii="Rockwell" w:hAnsi="Rockwell"/>
        </w:rPr>
        <w:t>8:</w:t>
      </w:r>
      <w:r w:rsidR="00926968">
        <w:rPr>
          <w:rFonts w:ascii="Rockwell" w:hAnsi="Rockwell"/>
        </w:rPr>
        <w:t>30</w:t>
      </w:r>
      <w:r w:rsidRPr="00484945">
        <w:rPr>
          <w:rFonts w:ascii="Rockwell" w:hAnsi="Rockwell"/>
        </w:rPr>
        <w:t xml:space="preserve"> </w:t>
      </w:r>
      <w:r w:rsidR="00D211BF">
        <w:rPr>
          <w:rFonts w:ascii="Rockwell" w:hAnsi="Rockwell"/>
        </w:rPr>
        <w:t>p.m.</w:t>
      </w:r>
      <w:r w:rsidRPr="00484945">
        <w:rPr>
          <w:rFonts w:ascii="Rockwell" w:hAnsi="Rockwell"/>
        </w:rPr>
        <w:t xml:space="preserve"> </w:t>
      </w:r>
      <w:r w:rsidR="00926968">
        <w:rPr>
          <w:rFonts w:ascii="Rockwell" w:hAnsi="Rockwell"/>
        </w:rPr>
        <w:t xml:space="preserve">   </w:t>
      </w:r>
      <w:r w:rsidR="00926968">
        <w:rPr>
          <w:rFonts w:cstheme="minorHAnsi"/>
        </w:rPr>
        <w:t>COURTESY RESOLUTION</w:t>
      </w:r>
      <w:r w:rsidR="00926968">
        <w:rPr>
          <w:rFonts w:cstheme="minorHAnsi"/>
        </w:rPr>
        <w:tab/>
        <w:t xml:space="preserve"> </w:t>
      </w:r>
      <w:r w:rsidR="00926968">
        <w:rPr>
          <w:rFonts w:cstheme="minorHAnsi"/>
        </w:rPr>
        <w:tab/>
      </w:r>
      <w:r w:rsidR="00926968">
        <w:rPr>
          <w:rFonts w:cstheme="minorHAnsi"/>
        </w:rPr>
        <w:tab/>
      </w:r>
      <w:r w:rsidR="00926968">
        <w:rPr>
          <w:rFonts w:cstheme="minorHAnsi"/>
        </w:rPr>
        <w:tab/>
      </w:r>
      <w:r w:rsidR="00926968">
        <w:rPr>
          <w:rFonts w:cstheme="minorHAnsi"/>
        </w:rPr>
        <w:tab/>
        <w:t>Joyce Hendricks</w:t>
      </w:r>
    </w:p>
    <w:p w14:paraId="6A685946" w14:textId="1472CB42" w:rsidR="0072134E" w:rsidRPr="00484945" w:rsidRDefault="00926968" w:rsidP="00926968">
      <w:pPr>
        <w:spacing w:line="360" w:lineRule="auto"/>
        <w:ind w:firstLine="720"/>
        <w:rPr>
          <w:rFonts w:ascii="Rockwell" w:hAnsi="Rockwell"/>
        </w:rPr>
      </w:pPr>
      <w:r>
        <w:rPr>
          <w:rFonts w:cstheme="minorHAnsi"/>
        </w:rPr>
        <w:t xml:space="preserve">          ADJOURN: Sine die</w:t>
      </w:r>
      <w:r>
        <w:rPr>
          <w:rFonts w:cstheme="minorHAnsi"/>
        </w:rPr>
        <w:tab/>
      </w:r>
      <w:r>
        <w:rPr>
          <w:rFonts w:cstheme="minorHAnsi"/>
        </w:rPr>
        <w:tab/>
      </w:r>
      <w:r>
        <w:rPr>
          <w:rFonts w:cstheme="minorHAnsi"/>
        </w:rPr>
        <w:tab/>
      </w:r>
      <w:r>
        <w:rPr>
          <w:rFonts w:cstheme="minorHAnsi"/>
        </w:rPr>
        <w:tab/>
      </w:r>
      <w:r>
        <w:rPr>
          <w:rFonts w:cstheme="minorHAnsi"/>
        </w:rPr>
        <w:tab/>
      </w:r>
      <w:r w:rsidR="00724104" w:rsidRPr="00484945">
        <w:rPr>
          <w:rFonts w:ascii="Rockwell" w:hAnsi="Rockwell"/>
        </w:rPr>
        <w:t xml:space="preserve">Jeannie Bennett </w:t>
      </w:r>
    </w:p>
    <w:sectPr w:rsidR="0072134E" w:rsidRPr="00484945" w:rsidSect="00E014F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Rockwell">
    <w:panose1 w:val="02060603020205020403"/>
    <w:charset w:val="00"/>
    <w:family w:val="roman"/>
    <w:pitch w:val="variable"/>
    <w:sig w:usb0="00000007" w:usb1="00000000" w:usb2="00000000" w:usb3="00000000" w:csb0="00000003"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A6F84"/>
    <w:multiLevelType w:val="hybridMultilevel"/>
    <w:tmpl w:val="9CC6FCB0"/>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52C3A05"/>
    <w:multiLevelType w:val="hybridMultilevel"/>
    <w:tmpl w:val="58BA6318"/>
    <w:lvl w:ilvl="0" w:tplc="6782839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80444703">
    <w:abstractNumId w:val="1"/>
  </w:num>
  <w:num w:numId="2" w16cid:durableId="13005011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DB5"/>
    <w:rsid w:val="000C6F31"/>
    <w:rsid w:val="00125ECB"/>
    <w:rsid w:val="00132A63"/>
    <w:rsid w:val="00140235"/>
    <w:rsid w:val="00146D1D"/>
    <w:rsid w:val="00186DA5"/>
    <w:rsid w:val="00277686"/>
    <w:rsid w:val="00286C4C"/>
    <w:rsid w:val="002960CE"/>
    <w:rsid w:val="002B231A"/>
    <w:rsid w:val="002C5A6D"/>
    <w:rsid w:val="0033496A"/>
    <w:rsid w:val="00342FEB"/>
    <w:rsid w:val="003E332E"/>
    <w:rsid w:val="00412B5A"/>
    <w:rsid w:val="00455483"/>
    <w:rsid w:val="00464CCC"/>
    <w:rsid w:val="00484945"/>
    <w:rsid w:val="00504B82"/>
    <w:rsid w:val="005C6600"/>
    <w:rsid w:val="00637CD0"/>
    <w:rsid w:val="00690293"/>
    <w:rsid w:val="00697B9E"/>
    <w:rsid w:val="006F20B5"/>
    <w:rsid w:val="00714323"/>
    <w:rsid w:val="0072134E"/>
    <w:rsid w:val="00724104"/>
    <w:rsid w:val="00752BF9"/>
    <w:rsid w:val="00910FFD"/>
    <w:rsid w:val="00926968"/>
    <w:rsid w:val="0094061C"/>
    <w:rsid w:val="00973FBF"/>
    <w:rsid w:val="00A07438"/>
    <w:rsid w:val="00A37DB5"/>
    <w:rsid w:val="00A524E9"/>
    <w:rsid w:val="00A5630D"/>
    <w:rsid w:val="00B37A2F"/>
    <w:rsid w:val="00B76882"/>
    <w:rsid w:val="00B8396C"/>
    <w:rsid w:val="00BA3043"/>
    <w:rsid w:val="00BC2979"/>
    <w:rsid w:val="00C62542"/>
    <w:rsid w:val="00C82331"/>
    <w:rsid w:val="00CC26E3"/>
    <w:rsid w:val="00CD51E4"/>
    <w:rsid w:val="00D03A6D"/>
    <w:rsid w:val="00D211BF"/>
    <w:rsid w:val="00DB0750"/>
    <w:rsid w:val="00DB23AB"/>
    <w:rsid w:val="00DD3434"/>
    <w:rsid w:val="00E014F1"/>
    <w:rsid w:val="00E7582D"/>
    <w:rsid w:val="00F9439D"/>
    <w:rsid w:val="00FC0A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D4547"/>
  <w15:chartTrackingRefBased/>
  <w15:docId w15:val="{385B5D51-17DB-6342-8E45-2E34DFF6A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37DB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37DB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37DB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37DB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37DB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37DB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7DB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7DB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7DB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7DB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37DB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37DB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37DB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37DB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37D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7D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7D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7DB5"/>
    <w:rPr>
      <w:rFonts w:eastAsiaTheme="majorEastAsia" w:cstheme="majorBidi"/>
      <w:color w:val="272727" w:themeColor="text1" w:themeTint="D8"/>
    </w:rPr>
  </w:style>
  <w:style w:type="paragraph" w:styleId="Title">
    <w:name w:val="Title"/>
    <w:basedOn w:val="Normal"/>
    <w:next w:val="Normal"/>
    <w:link w:val="TitleChar"/>
    <w:uiPriority w:val="10"/>
    <w:qFormat/>
    <w:rsid w:val="00A37DB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7D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7DB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7D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7DB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37DB5"/>
    <w:rPr>
      <w:i/>
      <w:iCs/>
      <w:color w:val="404040" w:themeColor="text1" w:themeTint="BF"/>
    </w:rPr>
  </w:style>
  <w:style w:type="paragraph" w:styleId="ListParagraph">
    <w:name w:val="List Paragraph"/>
    <w:basedOn w:val="Normal"/>
    <w:uiPriority w:val="34"/>
    <w:qFormat/>
    <w:rsid w:val="00A37DB5"/>
    <w:pPr>
      <w:ind w:left="720"/>
      <w:contextualSpacing/>
    </w:pPr>
  </w:style>
  <w:style w:type="character" w:styleId="IntenseEmphasis">
    <w:name w:val="Intense Emphasis"/>
    <w:basedOn w:val="DefaultParagraphFont"/>
    <w:uiPriority w:val="21"/>
    <w:qFormat/>
    <w:rsid w:val="00A37DB5"/>
    <w:rPr>
      <w:i/>
      <w:iCs/>
      <w:color w:val="2F5496" w:themeColor="accent1" w:themeShade="BF"/>
    </w:rPr>
  </w:style>
  <w:style w:type="paragraph" w:styleId="IntenseQuote">
    <w:name w:val="Intense Quote"/>
    <w:basedOn w:val="Normal"/>
    <w:next w:val="Normal"/>
    <w:link w:val="IntenseQuoteChar"/>
    <w:uiPriority w:val="30"/>
    <w:qFormat/>
    <w:rsid w:val="00A37DB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37DB5"/>
    <w:rPr>
      <w:i/>
      <w:iCs/>
      <w:color w:val="2F5496" w:themeColor="accent1" w:themeShade="BF"/>
    </w:rPr>
  </w:style>
  <w:style w:type="character" w:styleId="IntenseReference">
    <w:name w:val="Intense Reference"/>
    <w:basedOn w:val="DefaultParagraphFont"/>
    <w:uiPriority w:val="32"/>
    <w:qFormat/>
    <w:rsid w:val="00A37DB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6451E7-16B9-49BF-9BF1-B5D60DF4C4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1</Pages>
  <Words>983</Words>
  <Characters>5608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mydoubleheartranch@gmail.com</dc:creator>
  <cp:keywords/>
  <dc:description/>
  <cp:lastModifiedBy>Regina Bennett</cp:lastModifiedBy>
  <cp:revision>5</cp:revision>
  <cp:lastPrinted>2026-05-21T19:54:00Z</cp:lastPrinted>
  <dcterms:created xsi:type="dcterms:W3CDTF">2026-05-21T20:21:00Z</dcterms:created>
  <dcterms:modified xsi:type="dcterms:W3CDTF">2026-05-21T21:51:00Z</dcterms:modified>
</cp:coreProperties>
</file>