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FFB" w:rsidRDefault="00A61FFB" w:rsidP="00604296">
      <w:pPr>
        <w:rPr>
          <w:rFonts w:ascii="Arial" w:hAnsi="Arial"/>
          <w:sz w:val="32"/>
          <w:szCs w:val="32"/>
        </w:rPr>
      </w:pPr>
      <w:r w:rsidRPr="0090077B">
        <w:rPr>
          <w:rFonts w:ascii="Arial" w:hAnsi="Arial"/>
          <w:b/>
          <w:bCs/>
          <w:noProof/>
          <w:sz w:val="40"/>
          <w:szCs w:val="40"/>
        </w:rPr>
        <w:drawing>
          <wp:inline distT="0" distB="0" distL="0" distR="0">
            <wp:extent cx="3391786" cy="5207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4055075" cy="6225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04296" w:rsidRPr="00E45624">
        <w:rPr>
          <w:rFonts w:ascii="Arial" w:hAnsi="Arial"/>
          <w:noProof/>
          <w:sz w:val="40"/>
          <w:szCs w:val="40"/>
        </w:rPr>
        <w:drawing>
          <wp:inline distT="0" distB="0" distL="0" distR="0">
            <wp:extent cx="3211033" cy="582930"/>
            <wp:effectExtent l="0" t="0" r="2540" b="1270"/>
            <wp:docPr id="1202163638" name="Picture 12021636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3964168" cy="7196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1FFB" w:rsidRPr="00D0243B" w:rsidRDefault="00A61FFB" w:rsidP="00A61FFB">
      <w:pPr>
        <w:rPr>
          <w:rFonts w:ascii="Arial" w:hAnsi="Arial"/>
          <w:sz w:val="28"/>
          <w:szCs w:val="28"/>
          <w:u w:val="single"/>
        </w:rPr>
      </w:pPr>
      <w:r w:rsidRPr="00E45624">
        <w:rPr>
          <w:rFonts w:ascii="Arial" w:hAnsi="Arial"/>
          <w:b/>
          <w:bCs/>
          <w:sz w:val="28"/>
          <w:szCs w:val="28"/>
          <w:u w:val="single"/>
        </w:rPr>
        <w:t>PETALS NEWSLETTER</w:t>
      </w:r>
      <w:r w:rsidRPr="00D0243B">
        <w:rPr>
          <w:rFonts w:ascii="Arial" w:hAnsi="Arial"/>
          <w:sz w:val="28"/>
          <w:szCs w:val="28"/>
          <w:u w:val="single"/>
        </w:rPr>
        <w:tab/>
      </w:r>
      <w:r w:rsidRPr="00D0243B">
        <w:rPr>
          <w:rFonts w:ascii="Arial" w:hAnsi="Arial"/>
          <w:sz w:val="28"/>
          <w:szCs w:val="28"/>
          <w:u w:val="single"/>
        </w:rPr>
        <w:tab/>
      </w:r>
      <w:r>
        <w:rPr>
          <w:rFonts w:ascii="Arial" w:hAnsi="Arial"/>
          <w:sz w:val="28"/>
          <w:szCs w:val="28"/>
          <w:u w:val="single"/>
        </w:rPr>
        <w:t xml:space="preserve">                                     </w:t>
      </w:r>
      <w:r w:rsidRPr="00D0243B">
        <w:rPr>
          <w:rFonts w:ascii="Arial" w:hAnsi="Arial"/>
          <w:sz w:val="28"/>
          <w:szCs w:val="28"/>
          <w:u w:val="single"/>
        </w:rPr>
        <w:tab/>
      </w:r>
      <w:r w:rsidRPr="00D0243B">
        <w:rPr>
          <w:rFonts w:ascii="Arial" w:hAnsi="Arial"/>
          <w:sz w:val="28"/>
          <w:szCs w:val="28"/>
          <w:u w:val="single"/>
        </w:rPr>
        <w:tab/>
      </w:r>
      <w:r>
        <w:rPr>
          <w:rFonts w:ascii="Arial" w:hAnsi="Arial"/>
          <w:sz w:val="28"/>
          <w:szCs w:val="28"/>
          <w:u w:val="single"/>
        </w:rPr>
        <w:t xml:space="preserve">    </w:t>
      </w:r>
      <w:r w:rsidR="00E17380">
        <w:rPr>
          <w:rFonts w:ascii="Arial" w:hAnsi="Arial"/>
          <w:b/>
          <w:bCs/>
          <w:sz w:val="28"/>
          <w:szCs w:val="28"/>
          <w:u w:val="single"/>
        </w:rPr>
        <w:t>February</w:t>
      </w:r>
      <w:r w:rsidR="00604296">
        <w:rPr>
          <w:rFonts w:ascii="Arial" w:hAnsi="Arial"/>
          <w:b/>
          <w:bCs/>
          <w:sz w:val="28"/>
          <w:szCs w:val="28"/>
          <w:u w:val="single"/>
        </w:rPr>
        <w:t>, 2025</w:t>
      </w:r>
    </w:p>
    <w:p w:rsidR="006437BF" w:rsidRDefault="006437BF" w:rsidP="005A6B9F">
      <w:pPr>
        <w:spacing w:line="276" w:lineRule="auto"/>
        <w:rPr>
          <w:rFonts w:ascii="Arial" w:hAnsi="Arial"/>
        </w:rPr>
      </w:pPr>
    </w:p>
    <w:p w:rsidR="008C1366" w:rsidRDefault="008C1366" w:rsidP="005A6B9F">
      <w:pPr>
        <w:spacing w:line="276" w:lineRule="auto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IMPORTANT INFORMATION:</w:t>
      </w:r>
    </w:p>
    <w:p w:rsidR="00EC44E1" w:rsidRDefault="006437BF" w:rsidP="00EC44E1">
      <w:pPr>
        <w:spacing w:line="276" w:lineRule="auto"/>
        <w:rPr>
          <w:rFonts w:ascii="Arial" w:hAnsi="Arial"/>
        </w:rPr>
      </w:pPr>
      <w:r>
        <w:rPr>
          <w:rFonts w:ascii="Arial" w:hAnsi="Arial"/>
        </w:rPr>
        <w:t xml:space="preserve">The </w:t>
      </w:r>
      <w:r w:rsidR="0062742F">
        <w:rPr>
          <w:rFonts w:ascii="Arial" w:hAnsi="Arial"/>
          <w:b/>
          <w:bCs/>
        </w:rPr>
        <w:t>MFGC 2025 Annual State</w:t>
      </w:r>
      <w:r w:rsidRPr="0062742F">
        <w:rPr>
          <w:rFonts w:ascii="Arial" w:hAnsi="Arial"/>
          <w:b/>
          <w:bCs/>
        </w:rPr>
        <w:t xml:space="preserve"> Convention</w:t>
      </w:r>
      <w:r>
        <w:rPr>
          <w:rFonts w:ascii="Arial" w:hAnsi="Arial"/>
        </w:rPr>
        <w:t xml:space="preserve"> is approaching quickly</w:t>
      </w:r>
      <w:r w:rsidR="008C1366">
        <w:rPr>
          <w:rFonts w:ascii="Arial" w:hAnsi="Arial"/>
        </w:rPr>
        <w:t xml:space="preserve">. </w:t>
      </w:r>
      <w:r>
        <w:rPr>
          <w:rFonts w:ascii="Arial" w:hAnsi="Arial"/>
        </w:rPr>
        <w:t xml:space="preserve"> The </w:t>
      </w:r>
      <w:r w:rsidRPr="008C1366">
        <w:rPr>
          <w:rFonts w:ascii="Arial" w:hAnsi="Arial"/>
          <w:b/>
          <w:bCs/>
        </w:rPr>
        <w:t>Best Western Premier</w:t>
      </w:r>
      <w:r>
        <w:rPr>
          <w:rFonts w:ascii="Arial" w:hAnsi="Arial"/>
        </w:rPr>
        <w:t xml:space="preserve"> </w:t>
      </w:r>
      <w:r w:rsidRPr="008C1366">
        <w:rPr>
          <w:rFonts w:ascii="Arial" w:hAnsi="Arial"/>
          <w:b/>
          <w:bCs/>
        </w:rPr>
        <w:t>Great Northern Hotel</w:t>
      </w:r>
      <w:r>
        <w:rPr>
          <w:rFonts w:ascii="Arial" w:hAnsi="Arial"/>
        </w:rPr>
        <w:t xml:space="preserve"> is holding a block of rooms for us until </w:t>
      </w:r>
      <w:r w:rsidRPr="005A6B9F">
        <w:rPr>
          <w:rFonts w:ascii="Arial" w:hAnsi="Arial"/>
          <w:b/>
          <w:bCs/>
        </w:rPr>
        <w:t>May 19</w:t>
      </w:r>
      <w:r w:rsidRPr="005A6B9F">
        <w:rPr>
          <w:rFonts w:ascii="Arial" w:hAnsi="Arial"/>
          <w:b/>
          <w:bCs/>
          <w:vertAlign w:val="superscript"/>
        </w:rPr>
        <w:t>th</w:t>
      </w:r>
      <w:r w:rsidR="008C1366">
        <w:rPr>
          <w:rFonts w:ascii="Arial" w:hAnsi="Arial"/>
        </w:rPr>
        <w:t xml:space="preserve">.  We have a contract with the hotel so this date is FIRM!  </w:t>
      </w:r>
      <w:r w:rsidR="00EC44E1">
        <w:rPr>
          <w:rFonts w:ascii="Arial" w:hAnsi="Arial"/>
        </w:rPr>
        <w:t xml:space="preserve">We have a special rate of $220.00/night.  After May 19th, the rooms will be released and the rate will increase to their standard rate of $252.30/night or higher.  June is peak </w:t>
      </w:r>
      <w:proofErr w:type="gramStart"/>
      <w:r w:rsidR="00EC44E1">
        <w:rPr>
          <w:rFonts w:ascii="Arial" w:hAnsi="Arial"/>
        </w:rPr>
        <w:t>season</w:t>
      </w:r>
      <w:proofErr w:type="gramEnd"/>
      <w:r w:rsidR="00EC44E1">
        <w:rPr>
          <w:rFonts w:ascii="Arial" w:hAnsi="Arial"/>
        </w:rPr>
        <w:t xml:space="preserve"> so the rates will go higher!  All the blocked rooms are doubles so </w:t>
      </w:r>
      <w:r w:rsidR="00EC44E1" w:rsidRPr="008C1366">
        <w:rPr>
          <w:rFonts w:ascii="Arial" w:hAnsi="Arial"/>
          <w:b/>
          <w:bCs/>
        </w:rPr>
        <w:t>I encourage everyone to share the room with your friends, making it more fun and less expensive as well.</w:t>
      </w:r>
      <w:r w:rsidR="00EC44E1">
        <w:rPr>
          <w:rFonts w:ascii="Arial" w:hAnsi="Arial"/>
        </w:rPr>
        <w:t xml:space="preserve">  </w:t>
      </w:r>
    </w:p>
    <w:p w:rsidR="008C1366" w:rsidRDefault="008C1366" w:rsidP="005A6B9F">
      <w:pPr>
        <w:spacing w:line="276" w:lineRule="auto"/>
        <w:rPr>
          <w:rFonts w:ascii="Arial" w:hAnsi="Arial"/>
        </w:rPr>
      </w:pPr>
      <w:r w:rsidRPr="008C1366">
        <w:rPr>
          <w:rFonts w:ascii="Arial" w:hAnsi="Arial"/>
          <w:u w:val="single"/>
        </w:rPr>
        <w:t>PLEASE m</w:t>
      </w:r>
      <w:r w:rsidR="006437BF" w:rsidRPr="008C1366">
        <w:rPr>
          <w:rFonts w:ascii="Arial" w:hAnsi="Arial"/>
          <w:u w:val="single"/>
        </w:rPr>
        <w:t xml:space="preserve">ake your </w:t>
      </w:r>
      <w:r w:rsidR="00EC44E1">
        <w:rPr>
          <w:rFonts w:ascii="Arial" w:hAnsi="Arial"/>
          <w:u w:val="single"/>
        </w:rPr>
        <w:t xml:space="preserve">hotel </w:t>
      </w:r>
      <w:r w:rsidR="006437BF" w:rsidRPr="008C1366">
        <w:rPr>
          <w:rFonts w:ascii="Arial" w:hAnsi="Arial"/>
          <w:u w:val="single"/>
        </w:rPr>
        <w:t>reservation</w:t>
      </w:r>
      <w:r w:rsidR="00F928CA" w:rsidRPr="008C1366">
        <w:rPr>
          <w:rFonts w:ascii="Arial" w:hAnsi="Arial"/>
          <w:u w:val="single"/>
        </w:rPr>
        <w:t xml:space="preserve">s </w:t>
      </w:r>
      <w:r w:rsidR="006437BF" w:rsidRPr="008C1366">
        <w:rPr>
          <w:rFonts w:ascii="Arial" w:hAnsi="Arial"/>
          <w:u w:val="single"/>
        </w:rPr>
        <w:t>as soon as possible</w:t>
      </w:r>
      <w:r w:rsidR="006437BF">
        <w:rPr>
          <w:rFonts w:ascii="Arial" w:hAnsi="Arial"/>
        </w:rPr>
        <w:t xml:space="preserve"> by calling (406) 457-5500 or </w:t>
      </w:r>
      <w:r w:rsidR="00F928CA">
        <w:rPr>
          <w:rFonts w:ascii="Arial" w:hAnsi="Arial"/>
        </w:rPr>
        <w:t xml:space="preserve">through </w:t>
      </w:r>
      <w:r w:rsidR="006437BF">
        <w:rPr>
          <w:rFonts w:ascii="Arial" w:hAnsi="Arial"/>
        </w:rPr>
        <w:t xml:space="preserve">email </w:t>
      </w:r>
      <w:r w:rsidR="00F928CA">
        <w:rPr>
          <w:rFonts w:ascii="Arial" w:hAnsi="Arial"/>
        </w:rPr>
        <w:t xml:space="preserve">at </w:t>
      </w:r>
      <w:hyperlink r:id="rId6" w:history="1">
        <w:r w:rsidR="00F928CA" w:rsidRPr="0006533D">
          <w:rPr>
            <w:rStyle w:val="Hyperlink"/>
            <w:rFonts w:ascii="Arial" w:hAnsi="Arial"/>
          </w:rPr>
          <w:t>cindee@gnhotelhelena.com</w:t>
        </w:r>
      </w:hyperlink>
      <w:r w:rsidR="006437BF">
        <w:rPr>
          <w:rFonts w:ascii="Arial" w:hAnsi="Arial"/>
        </w:rPr>
        <w:t xml:space="preserve">.  </w:t>
      </w:r>
    </w:p>
    <w:p w:rsidR="00AE60FE" w:rsidRDefault="00AE60FE" w:rsidP="00604296">
      <w:pPr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  </w:t>
      </w:r>
    </w:p>
    <w:p w:rsidR="006437BF" w:rsidRDefault="00AE60FE" w:rsidP="00604296">
      <w:pPr>
        <w:rPr>
          <w:rFonts w:ascii="Arial" w:hAnsi="Arial"/>
        </w:rPr>
      </w:pPr>
      <w:r>
        <w:rPr>
          <w:rFonts w:ascii="Arial" w:hAnsi="Arial"/>
        </w:rPr>
        <w:t xml:space="preserve">The hotel requests meal head count no later than </w:t>
      </w:r>
      <w:r w:rsidRPr="00AE60FE">
        <w:rPr>
          <w:rFonts w:ascii="Arial" w:hAnsi="Arial"/>
          <w:b/>
          <w:bCs/>
        </w:rPr>
        <w:t>June 9</w:t>
      </w:r>
      <w:r w:rsidRPr="00AE60FE">
        <w:rPr>
          <w:rFonts w:ascii="Arial" w:hAnsi="Arial"/>
          <w:b/>
          <w:bCs/>
          <w:vertAlign w:val="superscript"/>
        </w:rPr>
        <w:t>th</w:t>
      </w:r>
      <w:r>
        <w:rPr>
          <w:rFonts w:ascii="Arial" w:hAnsi="Arial"/>
        </w:rPr>
        <w:t>!  This date is early, please send in your Registration Form as soon as you can.  A confirmed count for meals is required</w:t>
      </w:r>
      <w:r w:rsidR="00EC44E1">
        <w:rPr>
          <w:rFonts w:ascii="Arial" w:hAnsi="Arial"/>
        </w:rPr>
        <w:t>.</w:t>
      </w:r>
    </w:p>
    <w:p w:rsidR="003B1FDF" w:rsidRDefault="003B1FDF" w:rsidP="00604296">
      <w:pPr>
        <w:rPr>
          <w:rFonts w:ascii="Arial" w:hAnsi="Arial"/>
        </w:rPr>
      </w:pPr>
    </w:p>
    <w:p w:rsidR="003B1FDF" w:rsidRDefault="003B1FDF" w:rsidP="00604296">
      <w:pPr>
        <w:rPr>
          <w:rFonts w:ascii="Arial" w:hAnsi="Arial"/>
          <w:b/>
          <w:bCs/>
          <w:u w:val="single"/>
        </w:rPr>
      </w:pPr>
      <w:r w:rsidRPr="003B1FDF">
        <w:rPr>
          <w:rFonts w:ascii="Arial" w:hAnsi="Arial"/>
          <w:b/>
          <w:bCs/>
          <w:u w:val="single"/>
        </w:rPr>
        <w:t>TOURS/SPEAKERS</w:t>
      </w:r>
    </w:p>
    <w:p w:rsidR="00C508AC" w:rsidRDefault="00C508AC" w:rsidP="00604296">
      <w:pPr>
        <w:rPr>
          <w:rFonts w:ascii="Arial" w:hAnsi="Arial"/>
          <w:b/>
          <w:bCs/>
          <w:u w:val="single"/>
        </w:rPr>
      </w:pPr>
    </w:p>
    <w:p w:rsidR="00C508AC" w:rsidRDefault="00C508AC" w:rsidP="00604296">
      <w:pPr>
        <w:rPr>
          <w:rFonts w:ascii="Arial" w:hAnsi="Arial"/>
          <w:b/>
          <w:bCs/>
          <w:u w:val="single"/>
        </w:rPr>
      </w:pPr>
      <w:r>
        <w:rPr>
          <w:rFonts w:ascii="Arial" w:hAnsi="Arial"/>
          <w:b/>
          <w:bCs/>
          <w:u w:val="single"/>
        </w:rPr>
        <w:t>Tour, new heritage museum Landscaping. Includes Native plant trail</w:t>
      </w:r>
    </w:p>
    <w:p w:rsidR="00C508AC" w:rsidRDefault="00C508AC" w:rsidP="00604296">
      <w:pPr>
        <w:rPr>
          <w:rFonts w:ascii="Arial" w:hAnsi="Arial"/>
          <w:b/>
          <w:bCs/>
          <w:u w:val="single"/>
        </w:rPr>
      </w:pPr>
    </w:p>
    <w:p w:rsidR="00C508AC" w:rsidRDefault="00C508AC" w:rsidP="00604296">
      <w:pPr>
        <w:rPr>
          <w:rFonts w:ascii="Arial" w:hAnsi="Arial"/>
          <w:b/>
          <w:bCs/>
          <w:u w:val="single"/>
        </w:rPr>
      </w:pPr>
      <w:r>
        <w:rPr>
          <w:rFonts w:ascii="Arial" w:hAnsi="Arial"/>
          <w:b/>
          <w:bCs/>
          <w:u w:val="single"/>
        </w:rPr>
        <w:t xml:space="preserve">Tour, Garden tours of 2 Helena master gardeners </w:t>
      </w:r>
      <w:proofErr w:type="gramStart"/>
      <w:r>
        <w:rPr>
          <w:rFonts w:ascii="Arial" w:hAnsi="Arial"/>
          <w:b/>
          <w:bCs/>
          <w:u w:val="single"/>
        </w:rPr>
        <w:t>tremendous  yards</w:t>
      </w:r>
      <w:proofErr w:type="gramEnd"/>
      <w:r>
        <w:rPr>
          <w:rFonts w:ascii="Arial" w:hAnsi="Arial"/>
          <w:b/>
          <w:bCs/>
          <w:u w:val="single"/>
        </w:rPr>
        <w:t>.</w:t>
      </w:r>
    </w:p>
    <w:p w:rsidR="00C508AC" w:rsidRDefault="00C508AC" w:rsidP="00604296">
      <w:pPr>
        <w:rPr>
          <w:rFonts w:ascii="Arial" w:hAnsi="Arial"/>
          <w:b/>
          <w:bCs/>
          <w:u w:val="single"/>
        </w:rPr>
      </w:pPr>
    </w:p>
    <w:p w:rsidR="00C508AC" w:rsidRDefault="00C508AC" w:rsidP="00604296">
      <w:pPr>
        <w:rPr>
          <w:rFonts w:ascii="Arial" w:hAnsi="Arial"/>
          <w:b/>
          <w:bCs/>
          <w:u w:val="single"/>
        </w:rPr>
      </w:pPr>
      <w:r>
        <w:rPr>
          <w:rFonts w:ascii="Arial" w:hAnsi="Arial"/>
          <w:b/>
          <w:bCs/>
          <w:u w:val="single"/>
        </w:rPr>
        <w:t>Tour, Greenhouse Garden Center  featuring peony, tomato, shrubs</w:t>
      </w:r>
    </w:p>
    <w:p w:rsidR="00C508AC" w:rsidRDefault="00C508AC" w:rsidP="00604296">
      <w:pPr>
        <w:rPr>
          <w:rFonts w:ascii="Arial" w:hAnsi="Arial"/>
          <w:b/>
          <w:bCs/>
          <w:u w:val="single"/>
        </w:rPr>
      </w:pPr>
    </w:p>
    <w:p w:rsidR="00C508AC" w:rsidRDefault="00C508AC" w:rsidP="00604296">
      <w:pPr>
        <w:rPr>
          <w:rFonts w:ascii="Arial" w:hAnsi="Arial"/>
          <w:b/>
          <w:bCs/>
          <w:u w:val="single"/>
        </w:rPr>
      </w:pPr>
      <w:r>
        <w:rPr>
          <w:rFonts w:ascii="Arial" w:hAnsi="Arial"/>
          <w:b/>
          <w:bCs/>
          <w:u w:val="single"/>
        </w:rPr>
        <w:t>Tour,</w:t>
      </w:r>
      <w:r w:rsidR="00A04DE3">
        <w:rPr>
          <w:rFonts w:ascii="Arial" w:hAnsi="Arial"/>
          <w:b/>
          <w:bCs/>
          <w:u w:val="single"/>
        </w:rPr>
        <w:t xml:space="preserve"> Beautifully Remodeled </w:t>
      </w:r>
      <w:r>
        <w:rPr>
          <w:rFonts w:ascii="Arial" w:hAnsi="Arial"/>
          <w:b/>
          <w:bCs/>
          <w:u w:val="single"/>
        </w:rPr>
        <w:t xml:space="preserve"> Capital Tour,   </w:t>
      </w:r>
    </w:p>
    <w:p w:rsidR="00CF7402" w:rsidRDefault="00CF7402" w:rsidP="00604296">
      <w:pPr>
        <w:rPr>
          <w:rFonts w:ascii="Arial" w:hAnsi="Arial"/>
          <w:b/>
          <w:bCs/>
          <w:u w:val="single"/>
        </w:rPr>
      </w:pPr>
    </w:p>
    <w:p w:rsidR="003B1FDF" w:rsidRDefault="003B1FDF" w:rsidP="00EC44E1">
      <w:pPr>
        <w:rPr>
          <w:rFonts w:ascii="Arial" w:hAnsi="Arial"/>
        </w:rPr>
      </w:pPr>
    </w:p>
    <w:p w:rsidR="00183EF4" w:rsidRPr="00F64ED5" w:rsidRDefault="00C508AC" w:rsidP="00F64ED5">
      <w:pPr>
        <w:jc w:val="center"/>
        <w:rPr>
          <w:rFonts w:ascii="Arial" w:hAnsi="Arial"/>
          <w:b/>
          <w:sz w:val="32"/>
          <w:szCs w:val="32"/>
        </w:rPr>
      </w:pPr>
      <w:r w:rsidRPr="00F64ED5">
        <w:rPr>
          <w:rFonts w:ascii="Arial" w:hAnsi="Arial"/>
          <w:b/>
          <w:sz w:val="32"/>
          <w:szCs w:val="32"/>
        </w:rPr>
        <w:t xml:space="preserve">You are invited, </w:t>
      </w:r>
      <w:proofErr w:type="gramStart"/>
      <w:r w:rsidRPr="00F64ED5">
        <w:rPr>
          <w:rFonts w:ascii="Arial" w:hAnsi="Arial"/>
          <w:b/>
          <w:sz w:val="32"/>
          <w:szCs w:val="32"/>
        </w:rPr>
        <w:t>Save</w:t>
      </w:r>
      <w:proofErr w:type="gramEnd"/>
      <w:r w:rsidRPr="00F64ED5">
        <w:rPr>
          <w:rFonts w:ascii="Arial" w:hAnsi="Arial"/>
          <w:b/>
          <w:sz w:val="32"/>
          <w:szCs w:val="32"/>
        </w:rPr>
        <w:t xml:space="preserve"> the date</w:t>
      </w:r>
      <w:r w:rsidR="00183EF4" w:rsidRPr="00F64ED5">
        <w:rPr>
          <w:rFonts w:ascii="Arial" w:hAnsi="Arial"/>
          <w:b/>
          <w:sz w:val="32"/>
          <w:szCs w:val="32"/>
        </w:rPr>
        <w:t>s.</w:t>
      </w:r>
    </w:p>
    <w:p w:rsidR="003B1FDF" w:rsidRDefault="00C508AC" w:rsidP="00F64ED5">
      <w:pPr>
        <w:jc w:val="center"/>
        <w:rPr>
          <w:rFonts w:ascii="Arial" w:hAnsi="Arial"/>
        </w:rPr>
      </w:pPr>
      <w:r>
        <w:rPr>
          <w:rFonts w:ascii="Arial" w:hAnsi="Arial"/>
        </w:rPr>
        <w:t>20-21 Jun 2025 MFGC CONVENTION: Last Chance Gold Rush</w:t>
      </w:r>
      <w:r w:rsidR="00A04DE3">
        <w:rPr>
          <w:rFonts w:ascii="Arial" w:hAnsi="Arial"/>
        </w:rPr>
        <w:t>, a boots and jeans event!</w:t>
      </w:r>
    </w:p>
    <w:p w:rsidR="00C508AC" w:rsidRDefault="00C508AC" w:rsidP="00EC44E1">
      <w:pPr>
        <w:rPr>
          <w:rFonts w:ascii="Arial" w:hAnsi="Arial"/>
        </w:rPr>
      </w:pPr>
    </w:p>
    <w:p w:rsidR="00F64ED5" w:rsidRDefault="00C508AC" w:rsidP="00EC44E1">
      <w:pPr>
        <w:rPr>
          <w:rFonts w:ascii="Arial" w:hAnsi="Arial"/>
        </w:rPr>
      </w:pPr>
      <w:r>
        <w:rPr>
          <w:rFonts w:ascii="Arial" w:hAnsi="Arial"/>
        </w:rPr>
        <w:t>Meeting schedule:</w:t>
      </w:r>
    </w:p>
    <w:p w:rsidR="00C508AC" w:rsidRDefault="00C508AC" w:rsidP="00EC44E1">
      <w:pPr>
        <w:rPr>
          <w:rFonts w:ascii="Arial" w:hAnsi="Arial"/>
        </w:rPr>
      </w:pPr>
      <w:r>
        <w:rPr>
          <w:rFonts w:ascii="Arial" w:hAnsi="Arial"/>
        </w:rPr>
        <w:t xml:space="preserve"> </w:t>
      </w:r>
    </w:p>
    <w:p w:rsidR="00C508AC" w:rsidRDefault="00C508AC" w:rsidP="00EC44E1">
      <w:pPr>
        <w:rPr>
          <w:rFonts w:ascii="Arial" w:hAnsi="Arial"/>
        </w:rPr>
      </w:pPr>
      <w:r>
        <w:rPr>
          <w:rFonts w:ascii="Arial" w:hAnsi="Arial"/>
        </w:rPr>
        <w:t xml:space="preserve">Fri, 20 Jun  Registration 0800 to 1130. </w:t>
      </w:r>
      <w:r w:rsidR="00CF7402">
        <w:rPr>
          <w:rFonts w:ascii="Arial" w:hAnsi="Arial"/>
        </w:rPr>
        <w:t>Flower Show entries open.</w:t>
      </w:r>
      <w:r>
        <w:rPr>
          <w:rFonts w:ascii="Arial" w:hAnsi="Arial"/>
        </w:rPr>
        <w:t xml:space="preserve">  </w:t>
      </w:r>
      <w:r w:rsidR="00932AD1">
        <w:rPr>
          <w:rFonts w:ascii="Arial" w:hAnsi="Arial"/>
        </w:rPr>
        <w:t xml:space="preserve">Meeting Call to order, Noon, Awards Lunch, 1230 to 2, Tour at Capital 3.30.  </w:t>
      </w:r>
      <w:proofErr w:type="gramStart"/>
      <w:r w:rsidR="00932AD1">
        <w:rPr>
          <w:rFonts w:ascii="Arial" w:hAnsi="Arial"/>
        </w:rPr>
        <w:t>Registration open</w:t>
      </w:r>
      <w:proofErr w:type="gramEnd"/>
      <w:r w:rsidR="00932AD1">
        <w:rPr>
          <w:rFonts w:ascii="Arial" w:hAnsi="Arial"/>
        </w:rPr>
        <w:t xml:space="preserve"> to 5.    Welcome Dinner Served at  6 PM. </w:t>
      </w:r>
      <w:r w:rsidR="00CF7402">
        <w:rPr>
          <w:rFonts w:ascii="Arial" w:hAnsi="Arial"/>
        </w:rPr>
        <w:t>Entertainment at 7:15.</w:t>
      </w:r>
      <w:r w:rsidR="00932AD1">
        <w:rPr>
          <w:rFonts w:ascii="Arial" w:hAnsi="Arial"/>
        </w:rPr>
        <w:t xml:space="preserve">    Judges Council </w:t>
      </w:r>
      <w:r w:rsidR="00CF7402">
        <w:rPr>
          <w:rFonts w:ascii="Arial" w:hAnsi="Arial"/>
        </w:rPr>
        <w:t>Election/</w:t>
      </w:r>
      <w:r w:rsidR="00932AD1">
        <w:rPr>
          <w:rFonts w:ascii="Arial" w:hAnsi="Arial"/>
        </w:rPr>
        <w:t>Meeting follows dinner in the dining room.</w:t>
      </w:r>
    </w:p>
    <w:p w:rsidR="00932AD1" w:rsidRDefault="00932AD1" w:rsidP="00EC44E1">
      <w:pPr>
        <w:rPr>
          <w:rFonts w:ascii="Arial" w:hAnsi="Arial"/>
        </w:rPr>
      </w:pPr>
    </w:p>
    <w:p w:rsidR="00A04DE3" w:rsidRDefault="00932AD1" w:rsidP="00EC44E1">
      <w:pPr>
        <w:rPr>
          <w:rFonts w:ascii="Arial" w:hAnsi="Arial"/>
        </w:rPr>
      </w:pPr>
      <w:r>
        <w:rPr>
          <w:rFonts w:ascii="Arial" w:hAnsi="Arial"/>
        </w:rPr>
        <w:t>Sat, 21 Jun.  Breakfast (0700)  Life M</w:t>
      </w:r>
      <w:r w:rsidR="00F64ED5">
        <w:rPr>
          <w:rFonts w:ascii="Arial" w:hAnsi="Arial"/>
        </w:rPr>
        <w:t>em</w:t>
      </w:r>
      <w:r>
        <w:rPr>
          <w:rFonts w:ascii="Arial" w:hAnsi="Arial"/>
        </w:rPr>
        <w:t>b</w:t>
      </w:r>
      <w:r w:rsidR="00F64ED5">
        <w:rPr>
          <w:rFonts w:ascii="Arial" w:hAnsi="Arial"/>
        </w:rPr>
        <w:t>e</w:t>
      </w:r>
      <w:r>
        <w:rPr>
          <w:rFonts w:ascii="Arial" w:hAnsi="Arial"/>
        </w:rPr>
        <w:t xml:space="preserve">rs </w:t>
      </w:r>
      <w:r w:rsidR="00CF7402">
        <w:rPr>
          <w:rFonts w:ascii="Arial" w:hAnsi="Arial"/>
        </w:rPr>
        <w:t>election/</w:t>
      </w:r>
      <w:proofErr w:type="spellStart"/>
      <w:r>
        <w:rPr>
          <w:rFonts w:ascii="Arial" w:hAnsi="Arial"/>
        </w:rPr>
        <w:t>mtg</w:t>
      </w:r>
      <w:proofErr w:type="spellEnd"/>
      <w:r>
        <w:rPr>
          <w:rFonts w:ascii="Arial" w:hAnsi="Arial"/>
        </w:rPr>
        <w:t>, 0800 to 0830. Business Meetings Resume at 0900.    Scholarship Luncheon Noon-1:30,  Workshops/tours.</w:t>
      </w:r>
    </w:p>
    <w:p w:rsidR="00A04DE3" w:rsidRDefault="00A04DE3" w:rsidP="00EC44E1">
      <w:pPr>
        <w:rPr>
          <w:rFonts w:ascii="Arial" w:hAnsi="Arial"/>
        </w:rPr>
      </w:pPr>
    </w:p>
    <w:p w:rsidR="00932AD1" w:rsidRDefault="00A04DE3" w:rsidP="00EC44E1">
      <w:pPr>
        <w:rPr>
          <w:rFonts w:ascii="Arial" w:hAnsi="Arial"/>
        </w:rPr>
      </w:pPr>
      <w:r>
        <w:rPr>
          <w:rFonts w:ascii="Arial" w:hAnsi="Arial"/>
        </w:rPr>
        <w:t xml:space="preserve">Special:   Flower Show entries ( )    Judging ( )     </w:t>
      </w:r>
      <w:r w:rsidR="00932AD1">
        <w:rPr>
          <w:rFonts w:ascii="Arial" w:hAnsi="Arial"/>
        </w:rPr>
        <w:t xml:space="preserve">  </w:t>
      </w:r>
    </w:p>
    <w:p w:rsidR="00932AD1" w:rsidRDefault="00932AD1" w:rsidP="00EC44E1">
      <w:pPr>
        <w:rPr>
          <w:rFonts w:ascii="Arial" w:hAnsi="Arial"/>
        </w:rPr>
      </w:pPr>
    </w:p>
    <w:p w:rsidR="003B1FDF" w:rsidRDefault="003B1FDF" w:rsidP="00EC44E1">
      <w:pPr>
        <w:rPr>
          <w:rFonts w:ascii="Arial" w:hAnsi="Arial"/>
        </w:rPr>
      </w:pPr>
    </w:p>
    <w:p w:rsidR="003B1FDF" w:rsidRDefault="003B1FDF" w:rsidP="00EC44E1">
      <w:pPr>
        <w:rPr>
          <w:rFonts w:ascii="Arial" w:hAnsi="Arial"/>
        </w:rPr>
      </w:pPr>
    </w:p>
    <w:p w:rsidR="003B1FDF" w:rsidRDefault="003B1FDF" w:rsidP="00EC44E1">
      <w:pPr>
        <w:rPr>
          <w:rFonts w:ascii="Arial" w:hAnsi="Arial"/>
        </w:rPr>
      </w:pPr>
    </w:p>
    <w:p w:rsidR="003B1FDF" w:rsidRDefault="003B1FDF" w:rsidP="00EC44E1">
      <w:pPr>
        <w:rPr>
          <w:rFonts w:ascii="Arial" w:hAnsi="Arial"/>
        </w:rPr>
      </w:pPr>
    </w:p>
    <w:p w:rsidR="003B1FDF" w:rsidRDefault="003B1FDF" w:rsidP="00272D22">
      <w:pPr>
        <w:jc w:val="center"/>
        <w:rPr>
          <w:rFonts w:ascii="Rockwell" w:hAnsi="Rockwell"/>
        </w:rPr>
      </w:pPr>
      <w:r w:rsidRPr="00D42304">
        <w:rPr>
          <w:rFonts w:ascii="Rockwell" w:hAnsi="Rockwell"/>
          <w:noProof/>
        </w:rPr>
        <w:drawing>
          <wp:inline distT="0" distB="0" distL="0" distR="0">
            <wp:extent cx="1280942" cy="804591"/>
            <wp:effectExtent l="0" t="0" r="1905" b="0"/>
            <wp:docPr id="46559965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5599656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3668" cy="8691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1FDF" w:rsidRDefault="003B1FDF" w:rsidP="00272D22">
      <w:pPr>
        <w:jc w:val="center"/>
        <w:rPr>
          <w:rFonts w:ascii="Rockwell" w:hAnsi="Rockwell"/>
        </w:rPr>
      </w:pPr>
      <w:r>
        <w:rPr>
          <w:rFonts w:ascii="Rockwell" w:hAnsi="Rockwell"/>
        </w:rPr>
        <w:t xml:space="preserve">Montana Federation of Garden Clubs   </w:t>
      </w:r>
    </w:p>
    <w:p w:rsidR="003B1FDF" w:rsidRPr="007D32F1" w:rsidRDefault="003B1FDF" w:rsidP="007D32F1">
      <w:pPr>
        <w:jc w:val="center"/>
        <w:rPr>
          <w:rFonts w:ascii="Rockwell" w:hAnsi="Rockwell"/>
          <w:i/>
          <w:iCs/>
        </w:rPr>
      </w:pPr>
      <w:r w:rsidRPr="007D32F1">
        <w:rPr>
          <w:rFonts w:ascii="Rockwell" w:hAnsi="Rockwell"/>
          <w:i/>
          <w:iCs/>
        </w:rPr>
        <w:t>PRESENTS</w:t>
      </w:r>
    </w:p>
    <w:p w:rsidR="003B1FDF" w:rsidRDefault="003B1FDF" w:rsidP="007D32F1">
      <w:pPr>
        <w:jc w:val="center"/>
        <w:rPr>
          <w:rFonts w:ascii="Rockwell" w:hAnsi="Rockwell"/>
        </w:rPr>
      </w:pPr>
      <w:r>
        <w:rPr>
          <w:rFonts w:ascii="Rockwell" w:hAnsi="Rockwell"/>
        </w:rPr>
        <w:t>“LAST CHANCE GOLD RUSH”</w:t>
      </w:r>
    </w:p>
    <w:p w:rsidR="003B1FDF" w:rsidRDefault="003B1FDF" w:rsidP="007D32F1">
      <w:pPr>
        <w:jc w:val="center"/>
        <w:rPr>
          <w:rFonts w:ascii="Rockwell" w:hAnsi="Rockwell"/>
        </w:rPr>
      </w:pPr>
      <w:r>
        <w:rPr>
          <w:rFonts w:ascii="Rockwell" w:hAnsi="Rockwell"/>
        </w:rPr>
        <w:t>88</w:t>
      </w:r>
      <w:r w:rsidRPr="007D32F1">
        <w:rPr>
          <w:rFonts w:ascii="Rockwell" w:hAnsi="Rockwell"/>
          <w:vertAlign w:val="superscript"/>
        </w:rPr>
        <w:t>th</w:t>
      </w:r>
      <w:r>
        <w:rPr>
          <w:rFonts w:ascii="Rockwell" w:hAnsi="Rockwell"/>
        </w:rPr>
        <w:t xml:space="preserve"> Annual State Convention – Premier Best Western, Helena Great Northern Hotel</w:t>
      </w:r>
    </w:p>
    <w:p w:rsidR="003B1FDF" w:rsidRDefault="003B1FDF" w:rsidP="00BC415F">
      <w:pPr>
        <w:ind w:firstLine="720"/>
        <w:jc w:val="center"/>
        <w:rPr>
          <w:rFonts w:ascii="Rockwell" w:hAnsi="Rockwell"/>
        </w:rPr>
      </w:pPr>
      <w:r>
        <w:rPr>
          <w:rFonts w:ascii="Rockwell" w:hAnsi="Rockwell"/>
        </w:rPr>
        <w:t>835 Great Northern Blvd., Helena, MT</w:t>
      </w:r>
    </w:p>
    <w:p w:rsidR="003B1FDF" w:rsidRDefault="003B1FDF" w:rsidP="007D32F1">
      <w:pPr>
        <w:jc w:val="center"/>
        <w:rPr>
          <w:rFonts w:ascii="Rockwell" w:hAnsi="Rockwell"/>
        </w:rPr>
      </w:pPr>
      <w:r>
        <w:rPr>
          <w:rFonts w:ascii="Rockwell" w:hAnsi="Rockwell"/>
        </w:rPr>
        <w:t>June 20-21, 2025</w:t>
      </w:r>
    </w:p>
    <w:p w:rsidR="003B1FDF" w:rsidRDefault="003B1FDF" w:rsidP="007D32F1">
      <w:pPr>
        <w:rPr>
          <w:rFonts w:ascii="Rockwell" w:hAnsi="Rockwell"/>
        </w:rPr>
      </w:pPr>
    </w:p>
    <w:p w:rsidR="003B1FDF" w:rsidRPr="00AD084F" w:rsidRDefault="003B1FDF" w:rsidP="007D32F1">
      <w:pPr>
        <w:jc w:val="both"/>
        <w:rPr>
          <w:rFonts w:ascii="Rockwell" w:hAnsi="Rockwell"/>
          <w:color w:val="FF0000"/>
        </w:rPr>
      </w:pPr>
      <w:r w:rsidRPr="00AD084F">
        <w:rPr>
          <w:rFonts w:ascii="Rockwell" w:hAnsi="Rockwell"/>
          <w:color w:val="FF0000"/>
        </w:rPr>
        <w:t>Blocked rooms will be released on May 19</w:t>
      </w:r>
      <w:r w:rsidRPr="00AD084F">
        <w:rPr>
          <w:rFonts w:ascii="Rockwell" w:hAnsi="Rockwell"/>
          <w:color w:val="FF0000"/>
          <w:vertAlign w:val="superscript"/>
        </w:rPr>
        <w:t>th</w:t>
      </w:r>
      <w:r w:rsidRPr="00AD084F">
        <w:rPr>
          <w:rFonts w:ascii="Rockwell" w:hAnsi="Rockwell"/>
          <w:color w:val="FF0000"/>
        </w:rPr>
        <w:t>!  Pay full price after that date.</w:t>
      </w:r>
    </w:p>
    <w:p w:rsidR="003B1FDF" w:rsidRDefault="003B1FDF" w:rsidP="007D32F1">
      <w:pPr>
        <w:jc w:val="both"/>
        <w:rPr>
          <w:rFonts w:ascii="Rockwell" w:hAnsi="Rockwell"/>
        </w:rPr>
      </w:pPr>
      <w:r>
        <w:rPr>
          <w:rFonts w:ascii="Rockwell" w:hAnsi="Rockwell"/>
        </w:rPr>
        <w:t xml:space="preserve">Reserve now: (406) 457-5500  </w:t>
      </w:r>
      <w:r w:rsidR="00932AD1">
        <w:rPr>
          <w:rFonts w:ascii="Rockwell" w:hAnsi="Rockwell"/>
        </w:rPr>
        <w:t>wEB</w:t>
      </w:r>
      <w:r>
        <w:rPr>
          <w:rFonts w:ascii="Rockwell" w:hAnsi="Rockwell"/>
        </w:rPr>
        <w:t>:www.gnhotelhelena.com</w:t>
      </w:r>
      <w:r w:rsidR="00932AD1">
        <w:rPr>
          <w:rFonts w:ascii="Rockwell" w:hAnsi="Rockwell"/>
        </w:rPr>
        <w:t xml:space="preserve"> .</w:t>
      </w:r>
    </w:p>
    <w:p w:rsidR="003B1FDF" w:rsidRPr="00631D8B" w:rsidRDefault="003B1FDF" w:rsidP="007D32F1">
      <w:pPr>
        <w:jc w:val="both"/>
        <w:rPr>
          <w:rFonts w:ascii="Rockwell" w:hAnsi="Rockwell"/>
          <w:color w:val="FF0000"/>
        </w:rPr>
      </w:pPr>
      <w:r>
        <w:rPr>
          <w:rFonts w:ascii="Rockwell" w:hAnsi="Rockwell"/>
        </w:rPr>
        <w:t xml:space="preserve">$220.00 (plus taxes) – Double queen rooms.  </w:t>
      </w:r>
      <w:r w:rsidRPr="00BC415F">
        <w:rPr>
          <w:rFonts w:ascii="Rockwell" w:hAnsi="Rockwell"/>
          <w:b/>
          <w:bCs/>
          <w:i/>
          <w:iCs/>
        </w:rPr>
        <w:t>Rates include deluxe breakfast bar with items that change daily and complimentary overnight parking.</w:t>
      </w:r>
      <w:r>
        <w:rPr>
          <w:rFonts w:ascii="Rockwell" w:hAnsi="Rockwell"/>
          <w:color w:val="FF0000"/>
        </w:rPr>
        <w:t xml:space="preserve">  Anyone wanting to share a room may contact Jeannie Bennett: </w:t>
      </w:r>
      <w:hyperlink r:id="rId8" w:history="1">
        <w:r w:rsidR="00C508AC" w:rsidRPr="005230C7">
          <w:rPr>
            <w:rStyle w:val="Hyperlink"/>
            <w:rFonts w:ascii="Rockwell" w:hAnsi="Rockwell"/>
          </w:rPr>
          <w:t>mfgc.jeanniebennett@gmail.com</w:t>
        </w:r>
      </w:hyperlink>
      <w:r>
        <w:rPr>
          <w:rFonts w:ascii="Rockwell" w:hAnsi="Rockwell"/>
          <w:color w:val="FF0000"/>
        </w:rPr>
        <w:t xml:space="preserve"> or (406) 781-7615</w:t>
      </w:r>
      <w:r w:rsidR="00C508AC">
        <w:rPr>
          <w:rFonts w:ascii="Rockwell" w:hAnsi="Rockwell"/>
          <w:color w:val="FF0000"/>
        </w:rPr>
        <w:t xml:space="preserve"> to be added to list.</w:t>
      </w:r>
    </w:p>
    <w:p w:rsidR="003B1FDF" w:rsidRDefault="003B1FDF" w:rsidP="007D32F1">
      <w:pPr>
        <w:jc w:val="both"/>
        <w:rPr>
          <w:rFonts w:ascii="Rockwell" w:hAnsi="Rockwell"/>
        </w:rPr>
      </w:pPr>
    </w:p>
    <w:p w:rsidR="003B1FDF" w:rsidRDefault="003B1FDF" w:rsidP="00BC415F">
      <w:pPr>
        <w:spacing w:line="360" w:lineRule="auto"/>
        <w:rPr>
          <w:rFonts w:ascii="Rockwell" w:hAnsi="Rockwell"/>
        </w:rPr>
      </w:pPr>
      <w:r>
        <w:rPr>
          <w:rFonts w:ascii="Rockwell" w:hAnsi="Rockwell"/>
        </w:rPr>
        <w:t>Name</w:t>
      </w:r>
      <w:proofErr w:type="gramStart"/>
      <w:r>
        <w:rPr>
          <w:rFonts w:ascii="Rockwell" w:hAnsi="Rockwell"/>
        </w:rPr>
        <w:t>:_</w:t>
      </w:r>
      <w:proofErr w:type="gramEnd"/>
      <w:r>
        <w:rPr>
          <w:rFonts w:ascii="Rockwell" w:hAnsi="Rockwell"/>
        </w:rPr>
        <w:t>_____________________________Club:_________________________District:________________</w:t>
      </w:r>
    </w:p>
    <w:p w:rsidR="003B1FDF" w:rsidRDefault="003B1FDF" w:rsidP="00BC415F">
      <w:pPr>
        <w:spacing w:line="360" w:lineRule="auto"/>
        <w:jc w:val="both"/>
        <w:rPr>
          <w:rFonts w:ascii="Rockwell" w:hAnsi="Rockwell"/>
        </w:rPr>
      </w:pPr>
      <w:r>
        <w:rPr>
          <w:rFonts w:ascii="Rockwell" w:hAnsi="Rockwell"/>
        </w:rPr>
        <w:t>Address:_________________________________________________________________________________</w:t>
      </w:r>
    </w:p>
    <w:p w:rsidR="003B1FDF" w:rsidRDefault="003B1FDF" w:rsidP="00BC415F">
      <w:pPr>
        <w:spacing w:line="360" w:lineRule="auto"/>
        <w:jc w:val="both"/>
        <w:rPr>
          <w:rFonts w:ascii="Rockwell" w:hAnsi="Rockwell"/>
        </w:rPr>
      </w:pPr>
      <w:r>
        <w:rPr>
          <w:rFonts w:ascii="Rockwell" w:hAnsi="Rockwell"/>
        </w:rPr>
        <w:t>Phone #:___________________E-mail Address</w:t>
      </w:r>
      <w:proofErr w:type="gramStart"/>
      <w:r>
        <w:rPr>
          <w:rFonts w:ascii="Rockwell" w:hAnsi="Rockwell"/>
        </w:rPr>
        <w:t>:_</w:t>
      </w:r>
      <w:proofErr w:type="gramEnd"/>
      <w:r>
        <w:rPr>
          <w:rFonts w:ascii="Rockwell" w:hAnsi="Rockwell"/>
        </w:rPr>
        <w:t>_______________________________________________</w:t>
      </w:r>
    </w:p>
    <w:p w:rsidR="003B1FDF" w:rsidRDefault="003B1FDF" w:rsidP="00BC415F">
      <w:pPr>
        <w:spacing w:line="360" w:lineRule="auto"/>
        <w:rPr>
          <w:rFonts w:ascii="Rockwell" w:hAnsi="Rockwell"/>
        </w:rPr>
      </w:pPr>
      <w:r>
        <w:rPr>
          <w:rFonts w:ascii="Rockwell" w:hAnsi="Rockwell"/>
        </w:rPr>
        <w:t>PLEASE CIRCLE APPLICABLE TITLES: * indicates voting member.  ** indicates club delegate.</w:t>
      </w:r>
    </w:p>
    <w:p w:rsidR="003B1FDF" w:rsidRDefault="003B1FDF" w:rsidP="00BC415F">
      <w:pPr>
        <w:spacing w:line="360" w:lineRule="auto"/>
        <w:rPr>
          <w:rFonts w:ascii="Rockwell" w:hAnsi="Rockwell"/>
          <w:sz w:val="20"/>
          <w:szCs w:val="20"/>
        </w:rPr>
      </w:pPr>
      <w:r>
        <w:rPr>
          <w:rFonts w:ascii="Rockwell" w:hAnsi="Rockwell"/>
          <w:sz w:val="20"/>
          <w:szCs w:val="20"/>
        </w:rPr>
        <w:t>Advisory Council Member*</w:t>
      </w:r>
      <w:r>
        <w:rPr>
          <w:rFonts w:ascii="Rockwell" w:hAnsi="Rockwell"/>
          <w:sz w:val="20"/>
          <w:szCs w:val="20"/>
        </w:rPr>
        <w:tab/>
        <w:t>Alternate Delegate**</w:t>
      </w:r>
      <w:r>
        <w:rPr>
          <w:rFonts w:ascii="Rockwell" w:hAnsi="Rockwell"/>
          <w:sz w:val="20"/>
          <w:szCs w:val="20"/>
        </w:rPr>
        <w:tab/>
      </w:r>
      <w:r>
        <w:rPr>
          <w:rFonts w:ascii="Rockwell" w:hAnsi="Rockwell"/>
          <w:sz w:val="20"/>
          <w:szCs w:val="20"/>
        </w:rPr>
        <w:tab/>
        <w:t>Appointed State Officer*</w:t>
      </w:r>
      <w:r>
        <w:rPr>
          <w:rFonts w:ascii="Rockwell" w:hAnsi="Rockwell"/>
          <w:sz w:val="20"/>
          <w:szCs w:val="20"/>
        </w:rPr>
        <w:tab/>
        <w:t>Club Delegate*</w:t>
      </w:r>
    </w:p>
    <w:p w:rsidR="003B1FDF" w:rsidRDefault="003B1FDF" w:rsidP="00BC415F">
      <w:pPr>
        <w:spacing w:line="360" w:lineRule="auto"/>
        <w:rPr>
          <w:rFonts w:ascii="Rockwell" w:hAnsi="Rockwell"/>
          <w:sz w:val="20"/>
          <w:szCs w:val="20"/>
        </w:rPr>
      </w:pPr>
      <w:r>
        <w:rPr>
          <w:rFonts w:ascii="Rockwell" w:hAnsi="Rockwell"/>
          <w:sz w:val="20"/>
          <w:szCs w:val="20"/>
        </w:rPr>
        <w:t>Club President*</w:t>
      </w:r>
      <w:r>
        <w:rPr>
          <w:rFonts w:ascii="Rockwell" w:hAnsi="Rockwell"/>
          <w:sz w:val="20"/>
          <w:szCs w:val="20"/>
        </w:rPr>
        <w:tab/>
      </w:r>
      <w:r>
        <w:rPr>
          <w:rFonts w:ascii="Rockwell" w:hAnsi="Rockwell"/>
          <w:sz w:val="20"/>
          <w:szCs w:val="20"/>
        </w:rPr>
        <w:tab/>
        <w:t>Club President Proxy**</w:t>
      </w:r>
      <w:r>
        <w:rPr>
          <w:rFonts w:ascii="Rockwell" w:hAnsi="Rockwell"/>
          <w:sz w:val="20"/>
          <w:szCs w:val="20"/>
        </w:rPr>
        <w:tab/>
        <w:t>District Director*</w:t>
      </w:r>
      <w:r>
        <w:rPr>
          <w:rFonts w:ascii="Rockwell" w:hAnsi="Rockwell"/>
          <w:sz w:val="20"/>
          <w:szCs w:val="20"/>
        </w:rPr>
        <w:tab/>
      </w:r>
      <w:r>
        <w:rPr>
          <w:rFonts w:ascii="Rockwell" w:hAnsi="Rockwell"/>
          <w:sz w:val="20"/>
          <w:szCs w:val="20"/>
        </w:rPr>
        <w:tab/>
        <w:t>First Time Attendee</w:t>
      </w:r>
    </w:p>
    <w:p w:rsidR="003B1FDF" w:rsidRDefault="003B1FDF" w:rsidP="00BC415F">
      <w:pPr>
        <w:spacing w:line="360" w:lineRule="auto"/>
        <w:rPr>
          <w:rFonts w:ascii="Rockwell" w:hAnsi="Rockwell"/>
          <w:sz w:val="20"/>
          <w:szCs w:val="20"/>
        </w:rPr>
      </w:pPr>
      <w:r>
        <w:rPr>
          <w:rFonts w:ascii="Rockwell" w:hAnsi="Rockwell"/>
          <w:sz w:val="20"/>
          <w:szCs w:val="20"/>
        </w:rPr>
        <w:t>Flower Show Judge</w:t>
      </w:r>
      <w:r>
        <w:rPr>
          <w:rFonts w:ascii="Rockwell" w:hAnsi="Rockwell"/>
          <w:sz w:val="20"/>
          <w:szCs w:val="20"/>
        </w:rPr>
        <w:tab/>
      </w:r>
      <w:r>
        <w:rPr>
          <w:rFonts w:ascii="Rockwell" w:hAnsi="Rockwell"/>
          <w:sz w:val="20"/>
          <w:szCs w:val="20"/>
        </w:rPr>
        <w:tab/>
        <w:t>Garden Club Member</w:t>
      </w:r>
      <w:r>
        <w:rPr>
          <w:rFonts w:ascii="Rockwell" w:hAnsi="Rockwell"/>
          <w:sz w:val="20"/>
          <w:szCs w:val="20"/>
        </w:rPr>
        <w:tab/>
      </w:r>
      <w:r>
        <w:rPr>
          <w:rFonts w:ascii="Rockwell" w:hAnsi="Rockwell"/>
          <w:sz w:val="20"/>
          <w:szCs w:val="20"/>
        </w:rPr>
        <w:tab/>
        <w:t>Guest</w:t>
      </w:r>
      <w:r>
        <w:rPr>
          <w:rFonts w:ascii="Rockwell" w:hAnsi="Rockwell"/>
          <w:sz w:val="20"/>
          <w:szCs w:val="20"/>
        </w:rPr>
        <w:tab/>
      </w:r>
      <w:r>
        <w:rPr>
          <w:rFonts w:ascii="Rockwell" w:hAnsi="Rockwell"/>
          <w:sz w:val="20"/>
          <w:szCs w:val="20"/>
        </w:rPr>
        <w:tab/>
      </w:r>
      <w:r>
        <w:rPr>
          <w:rFonts w:ascii="Rockwell" w:hAnsi="Rockwell"/>
          <w:sz w:val="20"/>
          <w:szCs w:val="20"/>
        </w:rPr>
        <w:tab/>
      </w:r>
      <w:r>
        <w:rPr>
          <w:rFonts w:ascii="Rockwell" w:hAnsi="Rockwell"/>
          <w:sz w:val="20"/>
          <w:szCs w:val="20"/>
        </w:rPr>
        <w:tab/>
        <w:t>State President*</w:t>
      </w:r>
    </w:p>
    <w:p w:rsidR="003B1FDF" w:rsidRDefault="003B1FDF" w:rsidP="00BC415F">
      <w:pPr>
        <w:spacing w:line="360" w:lineRule="auto"/>
        <w:rPr>
          <w:rFonts w:ascii="Rockwell" w:hAnsi="Rockwell"/>
          <w:sz w:val="20"/>
          <w:szCs w:val="20"/>
        </w:rPr>
      </w:pPr>
      <w:r>
        <w:rPr>
          <w:rFonts w:ascii="Rockwell" w:hAnsi="Rockwell"/>
          <w:sz w:val="20"/>
          <w:szCs w:val="20"/>
        </w:rPr>
        <w:t>Landscape Design Consultant</w:t>
      </w:r>
      <w:r>
        <w:rPr>
          <w:rFonts w:ascii="Rockwell" w:hAnsi="Rockwell"/>
          <w:sz w:val="20"/>
          <w:szCs w:val="20"/>
        </w:rPr>
        <w:tab/>
        <w:t>National Board Member</w:t>
      </w:r>
      <w:r>
        <w:rPr>
          <w:rFonts w:ascii="Rockwell" w:hAnsi="Rockwell"/>
          <w:sz w:val="20"/>
          <w:szCs w:val="20"/>
        </w:rPr>
        <w:tab/>
        <w:t>National Life Member</w:t>
      </w:r>
      <w:r>
        <w:rPr>
          <w:rFonts w:ascii="Rockwell" w:hAnsi="Rockwell"/>
          <w:sz w:val="20"/>
          <w:szCs w:val="20"/>
        </w:rPr>
        <w:tab/>
      </w:r>
      <w:r>
        <w:rPr>
          <w:rFonts w:ascii="Rockwell" w:hAnsi="Rockwell"/>
          <w:sz w:val="20"/>
          <w:szCs w:val="20"/>
        </w:rPr>
        <w:tab/>
        <w:t>Region Board Member</w:t>
      </w:r>
    </w:p>
    <w:p w:rsidR="003B1FDF" w:rsidRDefault="003B1FDF" w:rsidP="00BC415F">
      <w:pPr>
        <w:spacing w:line="360" w:lineRule="auto"/>
        <w:rPr>
          <w:rFonts w:ascii="Rockwell" w:hAnsi="Rockwell"/>
          <w:sz w:val="20"/>
          <w:szCs w:val="20"/>
        </w:rPr>
      </w:pPr>
      <w:r>
        <w:rPr>
          <w:rFonts w:ascii="Rockwell" w:hAnsi="Rockwell"/>
          <w:sz w:val="20"/>
          <w:szCs w:val="20"/>
        </w:rPr>
        <w:t>Region Director</w:t>
      </w:r>
      <w:r>
        <w:rPr>
          <w:rFonts w:ascii="Rockwell" w:hAnsi="Rockwell"/>
          <w:sz w:val="20"/>
          <w:szCs w:val="20"/>
        </w:rPr>
        <w:tab/>
      </w:r>
      <w:r>
        <w:rPr>
          <w:rFonts w:ascii="Rockwell" w:hAnsi="Rockwell"/>
          <w:sz w:val="20"/>
          <w:szCs w:val="20"/>
        </w:rPr>
        <w:tab/>
        <w:t>Region Officer</w:t>
      </w:r>
      <w:r>
        <w:rPr>
          <w:rFonts w:ascii="Rockwell" w:hAnsi="Rockwell"/>
          <w:sz w:val="20"/>
          <w:szCs w:val="20"/>
        </w:rPr>
        <w:tab/>
      </w:r>
      <w:r>
        <w:rPr>
          <w:rFonts w:ascii="Rockwell" w:hAnsi="Rockwell"/>
          <w:sz w:val="20"/>
          <w:szCs w:val="20"/>
        </w:rPr>
        <w:tab/>
      </w:r>
      <w:r>
        <w:rPr>
          <w:rFonts w:ascii="Rockwell" w:hAnsi="Rockwell"/>
          <w:sz w:val="20"/>
          <w:szCs w:val="20"/>
        </w:rPr>
        <w:tab/>
        <w:t>State Chairman*</w:t>
      </w:r>
      <w:r>
        <w:rPr>
          <w:rFonts w:ascii="Rockwell" w:hAnsi="Rockwell"/>
          <w:sz w:val="20"/>
          <w:szCs w:val="20"/>
        </w:rPr>
        <w:tab/>
      </w:r>
      <w:r>
        <w:rPr>
          <w:rFonts w:ascii="Rockwell" w:hAnsi="Rockwell"/>
          <w:sz w:val="20"/>
          <w:szCs w:val="20"/>
        </w:rPr>
        <w:tab/>
        <w:t>State Life Member</w:t>
      </w:r>
      <w:r>
        <w:rPr>
          <w:rFonts w:ascii="Rockwell" w:hAnsi="Rockwell"/>
          <w:sz w:val="20"/>
          <w:szCs w:val="20"/>
        </w:rPr>
        <w:tab/>
      </w:r>
    </w:p>
    <w:p w:rsidR="003B1FDF" w:rsidRDefault="003B1FDF" w:rsidP="00BC415F">
      <w:pPr>
        <w:spacing w:line="360" w:lineRule="auto"/>
        <w:rPr>
          <w:rFonts w:ascii="Rockwell" w:hAnsi="Rockwell"/>
          <w:sz w:val="20"/>
          <w:szCs w:val="20"/>
        </w:rPr>
      </w:pPr>
      <w:r>
        <w:rPr>
          <w:rFonts w:ascii="Rockwell" w:hAnsi="Rockwell"/>
          <w:sz w:val="20"/>
          <w:szCs w:val="20"/>
        </w:rPr>
        <w:t>Student FS Judge</w:t>
      </w:r>
      <w:r>
        <w:rPr>
          <w:rFonts w:ascii="Rockwell" w:hAnsi="Rockwell"/>
          <w:sz w:val="20"/>
          <w:szCs w:val="20"/>
        </w:rPr>
        <w:tab/>
      </w:r>
      <w:r>
        <w:rPr>
          <w:rFonts w:ascii="Rockwell" w:hAnsi="Rockwell"/>
          <w:sz w:val="20"/>
          <w:szCs w:val="20"/>
        </w:rPr>
        <w:tab/>
        <w:t>Student LD Consultant</w:t>
      </w:r>
      <w:r>
        <w:rPr>
          <w:rFonts w:ascii="Rockwell" w:hAnsi="Rockwell"/>
          <w:sz w:val="20"/>
          <w:szCs w:val="20"/>
        </w:rPr>
        <w:tab/>
      </w:r>
    </w:p>
    <w:p w:rsidR="003B1FDF" w:rsidRDefault="003B1FDF" w:rsidP="00631D8B">
      <w:pPr>
        <w:rPr>
          <w:rFonts w:ascii="Rockwell" w:hAnsi="Rockwell"/>
          <w:sz w:val="20"/>
          <w:szCs w:val="20"/>
        </w:rPr>
      </w:pPr>
      <w:r>
        <w:rPr>
          <w:rFonts w:ascii="Rockwell" w:hAnsi="Rockwell"/>
          <w:b/>
          <w:bCs/>
          <w:i/>
          <w:iCs/>
          <w:sz w:val="20"/>
          <w:szCs w:val="20"/>
        </w:rPr>
        <w:t>REGISTRATION:</w:t>
      </w:r>
      <w:r>
        <w:rPr>
          <w:rFonts w:ascii="Rockwell" w:hAnsi="Rockwell"/>
          <w:sz w:val="20"/>
          <w:szCs w:val="20"/>
        </w:rPr>
        <w:t xml:space="preserve">  Registration form and fees must be postmarked by June 6</w:t>
      </w:r>
      <w:proofErr w:type="gramStart"/>
      <w:r>
        <w:rPr>
          <w:rFonts w:ascii="Rockwell" w:hAnsi="Rockwell"/>
          <w:sz w:val="20"/>
          <w:szCs w:val="20"/>
        </w:rPr>
        <w:t>,2025</w:t>
      </w:r>
      <w:proofErr w:type="gramEnd"/>
      <w:r>
        <w:rPr>
          <w:rFonts w:ascii="Rockwell" w:hAnsi="Rockwell"/>
          <w:sz w:val="20"/>
          <w:szCs w:val="20"/>
        </w:rPr>
        <w:t>!  No routine refunds after June13, 2025.  MFGC Members must register to attend any function.  Add registration and meals for total cost.</w:t>
      </w:r>
    </w:p>
    <w:p w:rsidR="003B1FDF" w:rsidRDefault="003B1FDF" w:rsidP="00FE7EFD">
      <w:pPr>
        <w:spacing w:line="276" w:lineRule="auto"/>
        <w:rPr>
          <w:rFonts w:ascii="Rockwell" w:hAnsi="Rockwell"/>
          <w:sz w:val="20"/>
          <w:szCs w:val="20"/>
        </w:rPr>
      </w:pPr>
    </w:p>
    <w:p w:rsidR="003B1FDF" w:rsidRPr="00BC415F" w:rsidRDefault="003B1FDF" w:rsidP="00FE7EFD">
      <w:pPr>
        <w:spacing w:line="276" w:lineRule="auto"/>
        <w:rPr>
          <w:rFonts w:ascii="Rockwell" w:hAnsi="Rockwell"/>
          <w:sz w:val="20"/>
          <w:szCs w:val="20"/>
        </w:rPr>
      </w:pPr>
      <w:r>
        <w:rPr>
          <w:rFonts w:ascii="Rockwell" w:hAnsi="Rockwell"/>
          <w:sz w:val="20"/>
          <w:szCs w:val="20"/>
        </w:rPr>
        <w:t>REGISTRATION</w:t>
      </w:r>
      <w:r>
        <w:rPr>
          <w:rFonts w:ascii="Rockwell" w:hAnsi="Rockwell"/>
          <w:sz w:val="20"/>
          <w:szCs w:val="20"/>
        </w:rPr>
        <w:tab/>
        <w:t xml:space="preserve">:  </w:t>
      </w:r>
    </w:p>
    <w:p w:rsidR="003B1FDF" w:rsidRDefault="003B1FDF" w:rsidP="00FE7EFD">
      <w:pPr>
        <w:spacing w:line="276" w:lineRule="auto"/>
        <w:rPr>
          <w:rFonts w:ascii="Rockwell" w:hAnsi="Rockwell"/>
          <w:sz w:val="20"/>
          <w:szCs w:val="20"/>
        </w:rPr>
      </w:pPr>
      <w:r>
        <w:rPr>
          <w:rFonts w:ascii="Rockwell" w:hAnsi="Rockwell"/>
          <w:sz w:val="20"/>
          <w:szCs w:val="20"/>
        </w:rPr>
        <w:t>Convention Registration</w:t>
      </w:r>
      <w:r>
        <w:rPr>
          <w:rFonts w:ascii="Rockwell" w:hAnsi="Rockwell"/>
          <w:sz w:val="20"/>
          <w:szCs w:val="20"/>
        </w:rPr>
        <w:tab/>
      </w:r>
      <w:r>
        <w:rPr>
          <w:rFonts w:ascii="Rockwell" w:hAnsi="Rockwell"/>
          <w:sz w:val="20"/>
          <w:szCs w:val="20"/>
        </w:rPr>
        <w:tab/>
      </w:r>
      <w:r>
        <w:rPr>
          <w:rFonts w:ascii="Rockwell" w:hAnsi="Rockwell"/>
          <w:sz w:val="20"/>
          <w:szCs w:val="20"/>
        </w:rPr>
        <w:tab/>
      </w:r>
      <w:r>
        <w:rPr>
          <w:rFonts w:ascii="Rockwell" w:hAnsi="Rockwell"/>
          <w:sz w:val="20"/>
          <w:szCs w:val="20"/>
        </w:rPr>
        <w:tab/>
      </w:r>
      <w:r>
        <w:rPr>
          <w:rFonts w:ascii="Rockwell" w:hAnsi="Rockwell"/>
          <w:sz w:val="20"/>
          <w:szCs w:val="20"/>
        </w:rPr>
        <w:tab/>
      </w:r>
      <w:r>
        <w:rPr>
          <w:rFonts w:ascii="Rockwell" w:hAnsi="Rockwell"/>
          <w:sz w:val="20"/>
          <w:szCs w:val="20"/>
        </w:rPr>
        <w:tab/>
      </w:r>
      <w:r>
        <w:rPr>
          <w:rFonts w:ascii="Rockwell" w:hAnsi="Rockwell"/>
          <w:sz w:val="20"/>
          <w:szCs w:val="20"/>
        </w:rPr>
        <w:tab/>
        <w:t>$35</w:t>
      </w:r>
      <w:r>
        <w:rPr>
          <w:rFonts w:ascii="Rockwell" w:hAnsi="Rockwell"/>
          <w:sz w:val="20"/>
          <w:szCs w:val="20"/>
        </w:rPr>
        <w:tab/>
      </w:r>
      <w:r>
        <w:rPr>
          <w:rFonts w:ascii="Rockwell" w:hAnsi="Rockwell"/>
          <w:sz w:val="20"/>
          <w:szCs w:val="20"/>
        </w:rPr>
        <w:tab/>
        <w:t>$__________________</w:t>
      </w:r>
    </w:p>
    <w:p w:rsidR="003B1FDF" w:rsidRDefault="003B1FDF" w:rsidP="00FE7EFD">
      <w:pPr>
        <w:spacing w:line="276" w:lineRule="auto"/>
        <w:rPr>
          <w:rFonts w:ascii="Rockwell" w:hAnsi="Rockwell"/>
          <w:sz w:val="20"/>
          <w:szCs w:val="20"/>
        </w:rPr>
      </w:pPr>
      <w:r w:rsidRPr="00AD084F">
        <w:rPr>
          <w:rFonts w:ascii="Rockwell" w:hAnsi="Rockwell"/>
          <w:color w:val="FF0000"/>
          <w:sz w:val="20"/>
          <w:szCs w:val="20"/>
        </w:rPr>
        <w:t xml:space="preserve">LATE REGISTRATION – </w:t>
      </w:r>
      <w:r>
        <w:rPr>
          <w:rFonts w:ascii="Rockwell" w:hAnsi="Rockwell"/>
          <w:color w:val="FF0000"/>
          <w:sz w:val="20"/>
          <w:szCs w:val="20"/>
        </w:rPr>
        <w:t>POST MARKED JUNE 7 OR LATER</w:t>
      </w:r>
      <w:r>
        <w:rPr>
          <w:rFonts w:ascii="Rockwell" w:hAnsi="Rockwell"/>
          <w:sz w:val="20"/>
          <w:szCs w:val="20"/>
        </w:rPr>
        <w:tab/>
      </w:r>
      <w:r>
        <w:rPr>
          <w:rFonts w:ascii="Rockwell" w:hAnsi="Rockwell"/>
          <w:sz w:val="20"/>
          <w:szCs w:val="20"/>
        </w:rPr>
        <w:tab/>
      </w:r>
      <w:r>
        <w:rPr>
          <w:rFonts w:ascii="Rockwell" w:hAnsi="Rockwell"/>
          <w:sz w:val="20"/>
          <w:szCs w:val="20"/>
        </w:rPr>
        <w:tab/>
      </w:r>
      <w:r w:rsidRPr="00AD084F">
        <w:rPr>
          <w:rFonts w:ascii="Rockwell" w:hAnsi="Rockwell"/>
          <w:color w:val="FF0000"/>
          <w:sz w:val="20"/>
          <w:szCs w:val="20"/>
        </w:rPr>
        <w:t>$45</w:t>
      </w:r>
      <w:r>
        <w:rPr>
          <w:rFonts w:ascii="Rockwell" w:hAnsi="Rockwell"/>
          <w:sz w:val="20"/>
          <w:szCs w:val="20"/>
        </w:rPr>
        <w:tab/>
      </w:r>
      <w:r>
        <w:rPr>
          <w:rFonts w:ascii="Rockwell" w:hAnsi="Rockwell"/>
          <w:sz w:val="20"/>
          <w:szCs w:val="20"/>
        </w:rPr>
        <w:tab/>
        <w:t>$__________________</w:t>
      </w:r>
    </w:p>
    <w:p w:rsidR="003B1FDF" w:rsidRDefault="003B1FDF" w:rsidP="00FE7EFD">
      <w:pPr>
        <w:spacing w:line="276" w:lineRule="auto"/>
        <w:rPr>
          <w:rFonts w:ascii="Rockwell" w:hAnsi="Rockwell"/>
          <w:sz w:val="20"/>
          <w:szCs w:val="20"/>
        </w:rPr>
      </w:pPr>
      <w:r>
        <w:rPr>
          <w:rFonts w:ascii="Rockwell" w:hAnsi="Rockwell"/>
          <w:sz w:val="20"/>
          <w:szCs w:val="20"/>
        </w:rPr>
        <w:t>MEALS: 20% gratuity included</w:t>
      </w:r>
    </w:p>
    <w:p w:rsidR="003B1FDF" w:rsidRDefault="003B1FDF" w:rsidP="00FE7EFD">
      <w:pPr>
        <w:spacing w:line="276" w:lineRule="auto"/>
        <w:rPr>
          <w:rFonts w:ascii="Rockwell" w:hAnsi="Rockwell"/>
          <w:sz w:val="20"/>
          <w:szCs w:val="20"/>
        </w:rPr>
      </w:pPr>
      <w:r>
        <w:rPr>
          <w:rFonts w:ascii="Rockwell" w:hAnsi="Rockwell"/>
          <w:sz w:val="20"/>
          <w:szCs w:val="20"/>
        </w:rPr>
        <w:tab/>
        <w:t>Friday, June 20, AWARDS LUNCHEON</w:t>
      </w:r>
      <w:r>
        <w:rPr>
          <w:rFonts w:ascii="Rockwell" w:hAnsi="Rockwell"/>
          <w:sz w:val="20"/>
          <w:szCs w:val="20"/>
        </w:rPr>
        <w:tab/>
      </w:r>
      <w:r>
        <w:rPr>
          <w:rFonts w:ascii="Rockwell" w:hAnsi="Rockwell"/>
          <w:sz w:val="20"/>
          <w:szCs w:val="20"/>
        </w:rPr>
        <w:tab/>
      </w:r>
      <w:r>
        <w:rPr>
          <w:rFonts w:ascii="Rockwell" w:hAnsi="Rockwell"/>
          <w:sz w:val="20"/>
          <w:szCs w:val="20"/>
        </w:rPr>
        <w:tab/>
      </w:r>
      <w:r>
        <w:rPr>
          <w:rFonts w:ascii="Rockwell" w:hAnsi="Rockwell"/>
          <w:sz w:val="20"/>
          <w:szCs w:val="20"/>
        </w:rPr>
        <w:tab/>
      </w:r>
      <w:r>
        <w:rPr>
          <w:rFonts w:ascii="Rockwell" w:hAnsi="Rockwell"/>
          <w:sz w:val="20"/>
          <w:szCs w:val="20"/>
        </w:rPr>
        <w:tab/>
        <w:t>$25</w:t>
      </w:r>
      <w:r>
        <w:rPr>
          <w:rFonts w:ascii="Rockwell" w:hAnsi="Rockwell"/>
          <w:sz w:val="20"/>
          <w:szCs w:val="20"/>
        </w:rPr>
        <w:tab/>
      </w:r>
      <w:r>
        <w:rPr>
          <w:rFonts w:ascii="Rockwell" w:hAnsi="Rockwell"/>
          <w:sz w:val="20"/>
          <w:szCs w:val="20"/>
        </w:rPr>
        <w:tab/>
        <w:t>$__________________</w:t>
      </w:r>
    </w:p>
    <w:p w:rsidR="003B1FDF" w:rsidRDefault="003B1FDF" w:rsidP="00FE7EFD">
      <w:pPr>
        <w:spacing w:line="276" w:lineRule="auto"/>
        <w:rPr>
          <w:rFonts w:ascii="Rockwell" w:hAnsi="Rockwell"/>
          <w:sz w:val="20"/>
          <w:szCs w:val="20"/>
        </w:rPr>
      </w:pPr>
      <w:r>
        <w:rPr>
          <w:rFonts w:ascii="Rockwell" w:hAnsi="Rockwell"/>
          <w:sz w:val="20"/>
          <w:szCs w:val="20"/>
        </w:rPr>
        <w:tab/>
        <w:t>Friday, June 20, WELCOME DINNER</w:t>
      </w:r>
      <w:r>
        <w:rPr>
          <w:rFonts w:ascii="Rockwell" w:hAnsi="Rockwell"/>
          <w:sz w:val="20"/>
          <w:szCs w:val="20"/>
        </w:rPr>
        <w:tab/>
      </w:r>
      <w:r>
        <w:rPr>
          <w:rFonts w:ascii="Rockwell" w:hAnsi="Rockwell"/>
          <w:sz w:val="20"/>
          <w:szCs w:val="20"/>
        </w:rPr>
        <w:tab/>
      </w:r>
      <w:r>
        <w:rPr>
          <w:rFonts w:ascii="Rockwell" w:hAnsi="Rockwell"/>
          <w:sz w:val="20"/>
          <w:szCs w:val="20"/>
        </w:rPr>
        <w:tab/>
      </w:r>
      <w:r>
        <w:rPr>
          <w:rFonts w:ascii="Rockwell" w:hAnsi="Rockwell"/>
          <w:sz w:val="20"/>
          <w:szCs w:val="20"/>
        </w:rPr>
        <w:tab/>
      </w:r>
      <w:r>
        <w:rPr>
          <w:rFonts w:ascii="Rockwell" w:hAnsi="Rockwell"/>
          <w:sz w:val="20"/>
          <w:szCs w:val="20"/>
        </w:rPr>
        <w:tab/>
        <w:t>$45</w:t>
      </w:r>
      <w:r>
        <w:rPr>
          <w:rFonts w:ascii="Rockwell" w:hAnsi="Rockwell"/>
          <w:sz w:val="20"/>
          <w:szCs w:val="20"/>
        </w:rPr>
        <w:tab/>
      </w:r>
      <w:r>
        <w:rPr>
          <w:rFonts w:ascii="Rockwell" w:hAnsi="Rockwell"/>
          <w:sz w:val="20"/>
          <w:szCs w:val="20"/>
        </w:rPr>
        <w:tab/>
        <w:t>$__________________</w:t>
      </w:r>
    </w:p>
    <w:p w:rsidR="003B1FDF" w:rsidRDefault="003B1FDF" w:rsidP="00FE7EFD">
      <w:pPr>
        <w:spacing w:line="276" w:lineRule="auto"/>
        <w:rPr>
          <w:rFonts w:ascii="Rockwell" w:hAnsi="Rockwell"/>
          <w:sz w:val="20"/>
          <w:szCs w:val="20"/>
        </w:rPr>
      </w:pPr>
      <w:r>
        <w:rPr>
          <w:rFonts w:ascii="Rockwell" w:hAnsi="Rockwell"/>
          <w:sz w:val="20"/>
          <w:szCs w:val="20"/>
        </w:rPr>
        <w:tab/>
        <w:t>Saturday, June 21, SCHOLARSHIP LUNCHEON</w:t>
      </w:r>
      <w:r>
        <w:rPr>
          <w:rFonts w:ascii="Rockwell" w:hAnsi="Rockwell"/>
          <w:sz w:val="20"/>
          <w:szCs w:val="20"/>
        </w:rPr>
        <w:tab/>
      </w:r>
      <w:r>
        <w:rPr>
          <w:rFonts w:ascii="Rockwell" w:hAnsi="Rockwell"/>
          <w:sz w:val="20"/>
          <w:szCs w:val="20"/>
        </w:rPr>
        <w:tab/>
      </w:r>
      <w:r>
        <w:rPr>
          <w:rFonts w:ascii="Rockwell" w:hAnsi="Rockwell"/>
          <w:sz w:val="20"/>
          <w:szCs w:val="20"/>
        </w:rPr>
        <w:tab/>
      </w:r>
      <w:r>
        <w:rPr>
          <w:rFonts w:ascii="Rockwell" w:hAnsi="Rockwell"/>
          <w:sz w:val="20"/>
          <w:szCs w:val="20"/>
        </w:rPr>
        <w:tab/>
        <w:t>$25</w:t>
      </w:r>
      <w:r>
        <w:rPr>
          <w:rFonts w:ascii="Rockwell" w:hAnsi="Rockwell"/>
          <w:sz w:val="20"/>
          <w:szCs w:val="20"/>
        </w:rPr>
        <w:tab/>
      </w:r>
      <w:r>
        <w:rPr>
          <w:rFonts w:ascii="Rockwell" w:hAnsi="Rockwell"/>
          <w:sz w:val="20"/>
          <w:szCs w:val="20"/>
        </w:rPr>
        <w:tab/>
        <w:t>$__________________</w:t>
      </w:r>
    </w:p>
    <w:p w:rsidR="003B1FDF" w:rsidRDefault="003B1FDF" w:rsidP="00FE7EFD">
      <w:pPr>
        <w:spacing w:line="276" w:lineRule="auto"/>
        <w:rPr>
          <w:rFonts w:ascii="Rockwell" w:hAnsi="Rockwell"/>
          <w:sz w:val="20"/>
          <w:szCs w:val="20"/>
        </w:rPr>
      </w:pPr>
      <w:r>
        <w:rPr>
          <w:rFonts w:ascii="Rockwell" w:hAnsi="Rockwell"/>
          <w:sz w:val="20"/>
          <w:szCs w:val="20"/>
        </w:rPr>
        <w:tab/>
        <w:t>Saturday, June 21, INSTALLATION DINNER</w:t>
      </w:r>
      <w:r>
        <w:rPr>
          <w:rFonts w:ascii="Rockwell" w:hAnsi="Rockwell"/>
          <w:sz w:val="20"/>
          <w:szCs w:val="20"/>
        </w:rPr>
        <w:tab/>
      </w:r>
      <w:r>
        <w:rPr>
          <w:rFonts w:ascii="Rockwell" w:hAnsi="Rockwell"/>
          <w:sz w:val="20"/>
          <w:szCs w:val="20"/>
        </w:rPr>
        <w:tab/>
      </w:r>
      <w:r>
        <w:rPr>
          <w:rFonts w:ascii="Rockwell" w:hAnsi="Rockwell"/>
          <w:sz w:val="20"/>
          <w:szCs w:val="20"/>
        </w:rPr>
        <w:tab/>
      </w:r>
      <w:r>
        <w:rPr>
          <w:rFonts w:ascii="Rockwell" w:hAnsi="Rockwell"/>
          <w:sz w:val="20"/>
          <w:szCs w:val="20"/>
        </w:rPr>
        <w:tab/>
        <w:t>$50</w:t>
      </w:r>
      <w:r>
        <w:rPr>
          <w:rFonts w:ascii="Rockwell" w:hAnsi="Rockwell"/>
          <w:sz w:val="20"/>
          <w:szCs w:val="20"/>
        </w:rPr>
        <w:tab/>
      </w:r>
      <w:r>
        <w:rPr>
          <w:rFonts w:ascii="Rockwell" w:hAnsi="Rockwell"/>
          <w:sz w:val="20"/>
          <w:szCs w:val="20"/>
        </w:rPr>
        <w:tab/>
        <w:t>$__________________</w:t>
      </w:r>
    </w:p>
    <w:p w:rsidR="003B1FDF" w:rsidRDefault="003B1FDF" w:rsidP="00FE7EFD">
      <w:pPr>
        <w:spacing w:line="276" w:lineRule="auto"/>
        <w:rPr>
          <w:rFonts w:ascii="Rockwell" w:hAnsi="Rockwell"/>
          <w:sz w:val="20"/>
          <w:szCs w:val="20"/>
        </w:rPr>
      </w:pPr>
      <w:r w:rsidRPr="00AD084F">
        <w:rPr>
          <w:rFonts w:ascii="Rockwell" w:hAnsi="Rockwell"/>
          <w:i/>
          <w:iCs/>
          <w:sz w:val="20"/>
          <w:szCs w:val="20"/>
        </w:rPr>
        <w:t>TOTAL REGISTRATION COST</w:t>
      </w:r>
      <w:r>
        <w:rPr>
          <w:rFonts w:ascii="Rockwell" w:hAnsi="Rockwell"/>
          <w:sz w:val="20"/>
          <w:szCs w:val="20"/>
        </w:rPr>
        <w:t>:</w:t>
      </w:r>
      <w:r>
        <w:rPr>
          <w:rFonts w:ascii="Rockwell" w:hAnsi="Rockwell"/>
          <w:sz w:val="20"/>
          <w:szCs w:val="20"/>
        </w:rPr>
        <w:tab/>
      </w:r>
      <w:r>
        <w:rPr>
          <w:rFonts w:ascii="Rockwell" w:hAnsi="Rockwell"/>
          <w:sz w:val="20"/>
          <w:szCs w:val="20"/>
        </w:rPr>
        <w:tab/>
      </w:r>
      <w:r>
        <w:rPr>
          <w:rFonts w:ascii="Rockwell" w:hAnsi="Rockwell"/>
          <w:sz w:val="20"/>
          <w:szCs w:val="20"/>
        </w:rPr>
        <w:tab/>
      </w:r>
      <w:r>
        <w:rPr>
          <w:rFonts w:ascii="Rockwell" w:hAnsi="Rockwell"/>
          <w:sz w:val="20"/>
          <w:szCs w:val="20"/>
        </w:rPr>
        <w:tab/>
      </w:r>
      <w:r>
        <w:rPr>
          <w:rFonts w:ascii="Rockwell" w:hAnsi="Rockwell"/>
          <w:sz w:val="20"/>
          <w:szCs w:val="20"/>
        </w:rPr>
        <w:tab/>
      </w:r>
      <w:r>
        <w:rPr>
          <w:rFonts w:ascii="Rockwell" w:hAnsi="Rockwell"/>
          <w:sz w:val="20"/>
          <w:szCs w:val="20"/>
        </w:rPr>
        <w:tab/>
      </w:r>
      <w:r>
        <w:rPr>
          <w:rFonts w:ascii="Rockwell" w:hAnsi="Rockwell"/>
          <w:sz w:val="20"/>
          <w:szCs w:val="20"/>
        </w:rPr>
        <w:tab/>
      </w:r>
      <w:r>
        <w:rPr>
          <w:rFonts w:ascii="Rockwell" w:hAnsi="Rockwell"/>
          <w:sz w:val="20"/>
          <w:szCs w:val="20"/>
        </w:rPr>
        <w:tab/>
      </w:r>
      <w:r>
        <w:rPr>
          <w:rFonts w:ascii="Rockwell" w:hAnsi="Rockwell"/>
          <w:sz w:val="20"/>
          <w:szCs w:val="20"/>
        </w:rPr>
        <w:tab/>
        <w:t>$__________________</w:t>
      </w:r>
    </w:p>
    <w:p w:rsidR="003B1FDF" w:rsidRPr="00FE7EFD" w:rsidRDefault="003B1FDF" w:rsidP="00FE7EFD">
      <w:pPr>
        <w:spacing w:line="276" w:lineRule="auto"/>
        <w:rPr>
          <w:rFonts w:ascii="Rockwell" w:hAnsi="Rockwell"/>
          <w:sz w:val="20"/>
          <w:szCs w:val="20"/>
        </w:rPr>
      </w:pPr>
      <w:r>
        <w:rPr>
          <w:rFonts w:ascii="Rockwell" w:hAnsi="Rockwell"/>
          <w:sz w:val="20"/>
          <w:szCs w:val="20"/>
        </w:rPr>
        <w:t xml:space="preserve">List any Food </w:t>
      </w:r>
      <w:r w:rsidRPr="00FE7EFD">
        <w:rPr>
          <w:rFonts w:ascii="Rockwell" w:hAnsi="Rockwell"/>
          <w:sz w:val="20"/>
          <w:szCs w:val="20"/>
        </w:rPr>
        <w:t>Allergies here:_______________________________________________________________________________</w:t>
      </w:r>
    </w:p>
    <w:p w:rsidR="003B1FDF" w:rsidRPr="00FE7EFD" w:rsidRDefault="003B1FDF" w:rsidP="00FE7EFD">
      <w:pPr>
        <w:spacing w:line="276" w:lineRule="auto"/>
        <w:rPr>
          <w:rFonts w:ascii="Rockwell" w:hAnsi="Rockwell"/>
          <w:sz w:val="20"/>
          <w:szCs w:val="20"/>
        </w:rPr>
      </w:pPr>
    </w:p>
    <w:p w:rsidR="003B1FDF" w:rsidRDefault="003B1FDF" w:rsidP="00FE7EFD">
      <w:pPr>
        <w:spacing w:line="276" w:lineRule="auto"/>
        <w:rPr>
          <w:rFonts w:ascii="Rockwell" w:hAnsi="Rockwell"/>
          <w:color w:val="FF0000"/>
          <w:sz w:val="20"/>
          <w:szCs w:val="20"/>
        </w:rPr>
      </w:pPr>
      <w:r w:rsidRPr="000137AB">
        <w:rPr>
          <w:rFonts w:ascii="Rockwell" w:hAnsi="Rockwell"/>
          <w:color w:val="FF0000"/>
          <w:sz w:val="20"/>
          <w:szCs w:val="20"/>
        </w:rPr>
        <w:t>BRING SOMETHING FOR WAYS AND MEANS.  BRING A WREATH FOR THE SILENT AUCTION!</w:t>
      </w:r>
    </w:p>
    <w:p w:rsidR="003B1FDF" w:rsidRPr="000137AB" w:rsidRDefault="003B1FDF" w:rsidP="00FE7EFD">
      <w:pPr>
        <w:spacing w:line="276" w:lineRule="auto"/>
        <w:rPr>
          <w:rFonts w:ascii="Rockwell" w:hAnsi="Rockwell"/>
          <w:color w:val="FF0000"/>
          <w:sz w:val="20"/>
          <w:szCs w:val="20"/>
        </w:rPr>
      </w:pPr>
    </w:p>
    <w:p w:rsidR="003B1FDF" w:rsidRDefault="003B1FDF" w:rsidP="00FE7EFD">
      <w:pPr>
        <w:rPr>
          <w:rFonts w:ascii="Rockwell" w:hAnsi="Rockwell"/>
          <w:b/>
          <w:bCs/>
          <w:i/>
          <w:iCs/>
          <w:sz w:val="20"/>
          <w:szCs w:val="20"/>
        </w:rPr>
      </w:pPr>
      <w:r w:rsidRPr="00FE7EFD">
        <w:rPr>
          <w:rFonts w:ascii="Rockwell" w:hAnsi="Rockwell"/>
          <w:b/>
          <w:bCs/>
          <w:i/>
          <w:iCs/>
          <w:sz w:val="20"/>
          <w:szCs w:val="20"/>
        </w:rPr>
        <w:t>Make registration checks payable to:  MFGC.  Mail to:  P.O. Box 109, Whitehall, MT  59759.</w:t>
      </w:r>
      <w:r>
        <w:rPr>
          <w:rFonts w:ascii="Rockwell" w:hAnsi="Rockwell"/>
          <w:b/>
          <w:bCs/>
          <w:i/>
          <w:iCs/>
          <w:sz w:val="20"/>
          <w:szCs w:val="20"/>
        </w:rPr>
        <w:t xml:space="preserve">  OR </w:t>
      </w:r>
    </w:p>
    <w:p w:rsidR="003B1FDF" w:rsidRPr="000137AB" w:rsidRDefault="003B1FDF" w:rsidP="00FE7EFD">
      <w:pPr>
        <w:rPr>
          <w:rFonts w:ascii="Rockwell" w:hAnsi="Rockwell"/>
          <w:b/>
          <w:bCs/>
          <w:i/>
          <w:iCs/>
          <w:sz w:val="20"/>
          <w:szCs w:val="20"/>
        </w:rPr>
      </w:pPr>
      <w:r>
        <w:rPr>
          <w:rFonts w:ascii="Rockwell" w:hAnsi="Rockwell"/>
          <w:b/>
          <w:bCs/>
          <w:i/>
          <w:iCs/>
          <w:sz w:val="20"/>
          <w:szCs w:val="20"/>
        </w:rPr>
        <w:t xml:space="preserve">E-mail to: </w:t>
      </w:r>
      <w:hyperlink r:id="rId9" w:history="1">
        <w:r w:rsidRPr="00F45DEC">
          <w:rPr>
            <w:rStyle w:val="Hyperlink"/>
            <w:rFonts w:ascii="Rockwell" w:hAnsi="Rockwell"/>
            <w:b/>
            <w:bCs/>
            <w:i/>
            <w:iCs/>
            <w:sz w:val="20"/>
            <w:szCs w:val="20"/>
          </w:rPr>
          <w:t>janetinparadise@gmail.com</w:t>
        </w:r>
      </w:hyperlink>
      <w:r>
        <w:rPr>
          <w:rFonts w:ascii="Rockwell" w:hAnsi="Rockwell"/>
          <w:b/>
          <w:bCs/>
          <w:i/>
          <w:iCs/>
          <w:sz w:val="20"/>
          <w:szCs w:val="20"/>
        </w:rPr>
        <w:t xml:space="preserve">.  </w:t>
      </w:r>
      <w:r>
        <w:rPr>
          <w:rFonts w:ascii="Rockwell" w:hAnsi="Rockwell"/>
          <w:b/>
          <w:bCs/>
          <w:sz w:val="20"/>
          <w:szCs w:val="20"/>
        </w:rPr>
        <w:t>Any questions, please contact: Janet Finney at 406- 224-0275.</w:t>
      </w:r>
    </w:p>
    <w:p w:rsidR="003B1FDF" w:rsidRDefault="003B1FDF" w:rsidP="00FE7EFD">
      <w:pPr>
        <w:rPr>
          <w:rFonts w:ascii="Rockwell" w:hAnsi="Rockwell"/>
          <w:b/>
          <w:bCs/>
          <w:sz w:val="20"/>
          <w:szCs w:val="20"/>
        </w:rPr>
      </w:pPr>
    </w:p>
    <w:p w:rsidR="003B1FDF" w:rsidRPr="003B1FDF" w:rsidRDefault="003B1FDF" w:rsidP="00604296">
      <w:pPr>
        <w:rPr>
          <w:rFonts w:ascii="Rockwell" w:hAnsi="Rockwell"/>
          <w:sz w:val="18"/>
          <w:szCs w:val="18"/>
        </w:rPr>
      </w:pPr>
      <w:r w:rsidRPr="000137AB">
        <w:rPr>
          <w:rFonts w:ascii="Rockwell" w:hAnsi="Rockwell"/>
          <w:sz w:val="18"/>
          <w:szCs w:val="18"/>
        </w:rPr>
        <w:t>By entering the event and by your presence at the 2025 MFGC Annual State Convention, you consent to be photographed, filmed, and/or otherwise recorded.  You consent to the use of your image, voice or name for publicity, advertising, informational, educational or promotional purposes by the Montana Federation of Garden Clubs, Inc.</w:t>
      </w:r>
    </w:p>
    <w:sectPr w:rsidR="003B1FDF" w:rsidRPr="003B1FDF" w:rsidSect="00A61FF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0244D8"/>
    <w:multiLevelType w:val="hybridMultilevel"/>
    <w:tmpl w:val="86607A40"/>
    <w:lvl w:ilvl="0" w:tplc="221278C0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C765AE"/>
    <w:multiLevelType w:val="hybridMultilevel"/>
    <w:tmpl w:val="40D469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3F3131"/>
    <w:multiLevelType w:val="hybridMultilevel"/>
    <w:tmpl w:val="C690FE98"/>
    <w:lvl w:ilvl="0" w:tplc="221278C0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E449C9"/>
    <w:multiLevelType w:val="hybridMultilevel"/>
    <w:tmpl w:val="7E5883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5E7BF6"/>
    <w:multiLevelType w:val="hybridMultilevel"/>
    <w:tmpl w:val="7228ED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D73748"/>
    <w:multiLevelType w:val="hybridMultilevel"/>
    <w:tmpl w:val="2AB2717C"/>
    <w:lvl w:ilvl="0" w:tplc="221278C0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CD1606"/>
    <w:multiLevelType w:val="hybridMultilevel"/>
    <w:tmpl w:val="2494C3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01D7392"/>
    <w:multiLevelType w:val="hybridMultilevel"/>
    <w:tmpl w:val="FD3EF956"/>
    <w:lvl w:ilvl="0" w:tplc="221278C0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1CC1A11"/>
    <w:multiLevelType w:val="hybridMultilevel"/>
    <w:tmpl w:val="57361340"/>
    <w:lvl w:ilvl="0" w:tplc="221278C0">
      <w:numFmt w:val="bullet"/>
      <w:lvlText w:val=""/>
      <w:lvlJc w:val="left"/>
      <w:pPr>
        <w:ind w:left="108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8"/>
  </w:num>
  <w:num w:numId="7">
    <w:abstractNumId w:val="5"/>
  </w:num>
  <w:num w:numId="8">
    <w:abstractNumId w:val="6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57D67"/>
    <w:rsid w:val="00062D27"/>
    <w:rsid w:val="00121BAB"/>
    <w:rsid w:val="00146D1D"/>
    <w:rsid w:val="00162042"/>
    <w:rsid w:val="00183EF4"/>
    <w:rsid w:val="001A4C1A"/>
    <w:rsid w:val="00277686"/>
    <w:rsid w:val="0033496A"/>
    <w:rsid w:val="00390298"/>
    <w:rsid w:val="003B1FDF"/>
    <w:rsid w:val="003D24AF"/>
    <w:rsid w:val="004971C0"/>
    <w:rsid w:val="004D33DB"/>
    <w:rsid w:val="005101D0"/>
    <w:rsid w:val="00555FE4"/>
    <w:rsid w:val="00566345"/>
    <w:rsid w:val="005929D7"/>
    <w:rsid w:val="00597096"/>
    <w:rsid w:val="005A2E31"/>
    <w:rsid w:val="005A6B9F"/>
    <w:rsid w:val="00603E68"/>
    <w:rsid w:val="00604296"/>
    <w:rsid w:val="0062742F"/>
    <w:rsid w:val="00632A67"/>
    <w:rsid w:val="006437BF"/>
    <w:rsid w:val="00690493"/>
    <w:rsid w:val="006D6558"/>
    <w:rsid w:val="00706317"/>
    <w:rsid w:val="00735FDC"/>
    <w:rsid w:val="00762F08"/>
    <w:rsid w:val="0086365B"/>
    <w:rsid w:val="008C1366"/>
    <w:rsid w:val="0090077B"/>
    <w:rsid w:val="00932AD1"/>
    <w:rsid w:val="009A1441"/>
    <w:rsid w:val="009F2AC1"/>
    <w:rsid w:val="00A00486"/>
    <w:rsid w:val="00A009F8"/>
    <w:rsid w:val="00A04DE3"/>
    <w:rsid w:val="00A61FFB"/>
    <w:rsid w:val="00AB4C92"/>
    <w:rsid w:val="00AE60FE"/>
    <w:rsid w:val="00B1012B"/>
    <w:rsid w:val="00B46957"/>
    <w:rsid w:val="00BA616F"/>
    <w:rsid w:val="00C508AC"/>
    <w:rsid w:val="00C853DB"/>
    <w:rsid w:val="00CF7402"/>
    <w:rsid w:val="00D3555D"/>
    <w:rsid w:val="00D43CBA"/>
    <w:rsid w:val="00D57D67"/>
    <w:rsid w:val="00DA4453"/>
    <w:rsid w:val="00E17380"/>
    <w:rsid w:val="00E97789"/>
    <w:rsid w:val="00EC44E1"/>
    <w:rsid w:val="00F64ED5"/>
    <w:rsid w:val="00F928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1FFB"/>
    <w:rPr>
      <w:rFonts w:eastAsiaTheme="minorEastAsia"/>
      <w:kern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778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437BF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437BF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4E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4ED5"/>
    <w:rPr>
      <w:rFonts w:ascii="Tahoma" w:eastAsiaTheme="minorEastAsia" w:hAnsi="Tahoma" w:cs="Tahoma"/>
      <w:kern w:val="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fgc.jeanniebennett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indee@gnhotelhelena.com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janetinparadise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730</Words>
  <Characters>4164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mydoubleheartranch@gmail.com</dc:creator>
  <cp:lastModifiedBy>Elaine N. Wood</cp:lastModifiedBy>
  <cp:revision>2</cp:revision>
  <cp:lastPrinted>2024-11-19T23:25:00Z</cp:lastPrinted>
  <dcterms:created xsi:type="dcterms:W3CDTF">2025-02-20T19:04:00Z</dcterms:created>
  <dcterms:modified xsi:type="dcterms:W3CDTF">2025-02-20T19:04:00Z</dcterms:modified>
</cp:coreProperties>
</file>